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5FA" w:rsidRDefault="002175FA">
      <w:pPr>
        <w:spacing w:line="1" w:lineRule="exact"/>
        <w:rPr>
          <w:rFonts w:ascii="Arial" w:eastAsia="Arial" w:hAnsi="Arial" w:cs="Arial"/>
          <w:sz w:val="10"/>
        </w:rPr>
      </w:pPr>
    </w:p>
    <w:p w:rsidR="002175FA" w:rsidRDefault="002175FA">
      <w:pPr>
        <w:spacing w:line="200" w:lineRule="exact"/>
        <w:rPr>
          <w:rFonts w:ascii="SimSun" w:eastAsia="SimSun" w:hAnsi="SimSun" w:cs="SimSun"/>
          <w:sz w:val="20"/>
        </w:rPr>
      </w:pPr>
    </w:p>
    <w:p w:rsidR="002175FA" w:rsidRDefault="002175FA">
      <w:pPr>
        <w:spacing w:line="200" w:lineRule="exact"/>
        <w:rPr>
          <w:rFonts w:ascii="SimSun" w:eastAsia="SimSun" w:hAnsi="SimSun" w:cs="SimSun"/>
          <w:sz w:val="20"/>
        </w:rPr>
      </w:pPr>
    </w:p>
    <w:p w:rsidR="002175FA" w:rsidRDefault="002175FA">
      <w:pPr>
        <w:spacing w:line="200" w:lineRule="exact"/>
        <w:rPr>
          <w:rFonts w:ascii="SimSun" w:eastAsia="SimSun" w:hAnsi="SimSun" w:cs="SimSun"/>
          <w:sz w:val="20"/>
        </w:rPr>
      </w:pPr>
    </w:p>
    <w:p w:rsidR="002175FA" w:rsidRDefault="002175FA">
      <w:pPr>
        <w:spacing w:line="200" w:lineRule="exact"/>
        <w:rPr>
          <w:rFonts w:ascii="SimSun" w:eastAsia="SimSun" w:hAnsi="SimSun" w:cs="SimSun"/>
          <w:sz w:val="20"/>
        </w:rPr>
      </w:pPr>
    </w:p>
    <w:p w:rsidR="002175FA" w:rsidRDefault="002175FA">
      <w:pPr>
        <w:spacing w:line="200" w:lineRule="exact"/>
        <w:rPr>
          <w:rFonts w:ascii="SimSun" w:eastAsia="SimSun" w:hAnsi="SimSun" w:cs="SimSun"/>
          <w:sz w:val="20"/>
        </w:rPr>
      </w:pPr>
      <w:bookmarkStart w:id="0" w:name="_GoBack"/>
    </w:p>
    <w:bookmarkEnd w:id="0"/>
    <w:p w:rsidR="002175FA" w:rsidRDefault="002175FA">
      <w:pPr>
        <w:spacing w:line="200" w:lineRule="exact"/>
        <w:rPr>
          <w:rFonts w:ascii="SimSun" w:eastAsia="SimSun" w:hAnsi="SimSun" w:cs="SimSun"/>
          <w:sz w:val="20"/>
        </w:rPr>
      </w:pPr>
    </w:p>
    <w:p w:rsidR="002175FA" w:rsidRDefault="002175FA">
      <w:pPr>
        <w:spacing w:line="200" w:lineRule="exact"/>
        <w:rPr>
          <w:rFonts w:ascii="SimSun" w:eastAsia="SimSun" w:hAnsi="SimSun" w:cs="SimSun"/>
          <w:sz w:val="20"/>
        </w:rPr>
      </w:pPr>
    </w:p>
    <w:p w:rsidR="002175FA" w:rsidRDefault="002175FA">
      <w:pPr>
        <w:spacing w:line="200" w:lineRule="exact"/>
        <w:rPr>
          <w:rFonts w:ascii="SimSun" w:eastAsia="SimSun" w:hAnsi="SimSun" w:cs="SimSun"/>
          <w:sz w:val="20"/>
        </w:rPr>
      </w:pPr>
    </w:p>
    <w:p w:rsidR="002175FA" w:rsidRDefault="00774549">
      <w:pPr>
        <w:autoSpaceDE w:val="0"/>
        <w:autoSpaceDN w:val="0"/>
        <w:spacing w:line="400" w:lineRule="exact"/>
        <w:ind w:left="220"/>
        <w:jc w:val="both"/>
      </w:pPr>
      <w:r>
        <w:rPr>
          <w:rFonts w:ascii="NC3Rs Lexia" w:eastAsia="NC3Rs Lexia" w:hAnsi="NC3Rs Lexia" w:cs="NC3Rs Lexia" w:hint="eastAsia"/>
          <w:sz w:val="36"/>
        </w:rPr>
        <w:t>The ARRIVE Guidelines Checklist</w:t>
      </w:r>
      <w:r>
        <w:rPr>
          <w:noProof/>
          <w:lang w:val="en-GB" w:eastAsia="en-GB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88900</wp:posOffset>
            </wp:positionH>
            <wp:positionV relativeFrom="page">
              <wp:posOffset>0</wp:posOffset>
            </wp:positionV>
            <wp:extent cx="2044700" cy="863600"/>
            <wp:effectExtent l="0" t="0" r="0" b="0"/>
            <wp:wrapNone/>
            <wp:docPr id="131" name="image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13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175FA" w:rsidRDefault="00774549">
      <w:pPr>
        <w:autoSpaceDE w:val="0"/>
        <w:autoSpaceDN w:val="0"/>
        <w:spacing w:line="420" w:lineRule="exact"/>
        <w:ind w:left="220"/>
        <w:jc w:val="both"/>
      </w:pPr>
      <w:r>
        <w:rPr>
          <w:rFonts w:ascii="NC3Rs Lexia" w:eastAsia="NC3Rs Lexia" w:hAnsi="NC3Rs Lexia" w:cs="NC3Rs Lexia" w:hint="eastAsia"/>
          <w:sz w:val="28"/>
        </w:rPr>
        <w:t>Animal Research: Reporting In Vivo Experiments</w:t>
      </w:r>
    </w:p>
    <w:p w:rsidR="002175FA" w:rsidRDefault="00774549">
      <w:pPr>
        <w:autoSpaceDE w:val="0"/>
        <w:autoSpaceDN w:val="0"/>
        <w:spacing w:line="320" w:lineRule="exact"/>
        <w:ind w:left="220"/>
        <w:jc w:val="both"/>
      </w:pPr>
      <w:r>
        <w:rPr>
          <w:rFonts w:ascii="Aktiv Grotesk" w:eastAsia="Aktiv Grotesk" w:hAnsi="Aktiv Grotesk" w:cs="Aktiv Grotesk" w:hint="eastAsia"/>
          <w:sz w:val="19"/>
        </w:rPr>
        <w:t>Carol Kilkenny</w:t>
      </w:r>
      <w:r>
        <w:rPr>
          <w:rFonts w:ascii="Aktiv Grotesk" w:eastAsia="Aktiv Grotesk" w:hAnsi="Aktiv Grotesk" w:cs="Aktiv Grotesk" w:hint="eastAsia"/>
          <w:sz w:val="12"/>
        </w:rPr>
        <w:t>1</w:t>
      </w:r>
      <w:r>
        <w:rPr>
          <w:rFonts w:ascii="Aktiv Grotesk" w:eastAsia="Aktiv Grotesk" w:hAnsi="Aktiv Grotesk" w:cs="Aktiv Grotesk" w:hint="eastAsia"/>
          <w:sz w:val="19"/>
        </w:rPr>
        <w:t>, William J Browne</w:t>
      </w:r>
      <w:r>
        <w:rPr>
          <w:rFonts w:ascii="Aktiv Grotesk" w:eastAsia="Aktiv Grotesk" w:hAnsi="Aktiv Grotesk" w:cs="Aktiv Grotesk" w:hint="eastAsia"/>
          <w:sz w:val="12"/>
        </w:rPr>
        <w:t>2</w:t>
      </w:r>
      <w:r>
        <w:rPr>
          <w:rFonts w:ascii="Aktiv Grotesk" w:eastAsia="Aktiv Grotesk" w:hAnsi="Aktiv Grotesk" w:cs="Aktiv Grotesk" w:hint="eastAsia"/>
          <w:sz w:val="19"/>
        </w:rPr>
        <w:t>, Innes C Cuthill</w:t>
      </w:r>
      <w:r>
        <w:rPr>
          <w:rFonts w:ascii="Aktiv Grotesk" w:eastAsia="Aktiv Grotesk" w:hAnsi="Aktiv Grotesk" w:cs="Aktiv Grotesk" w:hint="eastAsia"/>
          <w:sz w:val="12"/>
        </w:rPr>
        <w:t>3</w:t>
      </w:r>
      <w:r>
        <w:rPr>
          <w:rFonts w:ascii="Aktiv Grotesk" w:eastAsia="Aktiv Grotesk" w:hAnsi="Aktiv Grotesk" w:cs="Aktiv Grotesk" w:hint="eastAsia"/>
          <w:sz w:val="19"/>
        </w:rPr>
        <w:t>, Michael Emerson</w:t>
      </w:r>
      <w:r>
        <w:rPr>
          <w:rFonts w:ascii="Aktiv Grotesk" w:eastAsia="Aktiv Grotesk" w:hAnsi="Aktiv Grotesk" w:cs="Aktiv Grotesk" w:hint="eastAsia"/>
          <w:sz w:val="12"/>
        </w:rPr>
        <w:t>4</w:t>
      </w:r>
      <w:r>
        <w:rPr>
          <w:rFonts w:ascii="Aktiv Grotesk" w:eastAsia="Aktiv Grotesk" w:hAnsi="Aktiv Grotesk" w:cs="Aktiv Grotesk" w:hint="eastAsia"/>
          <w:sz w:val="19"/>
        </w:rPr>
        <w:t xml:space="preserve"> and Douglas G Altman</w:t>
      </w:r>
      <w:r>
        <w:rPr>
          <w:rFonts w:ascii="Aktiv Grotesk" w:eastAsia="Aktiv Grotesk" w:hAnsi="Aktiv Grotesk" w:cs="Aktiv Grotesk" w:hint="eastAsia"/>
          <w:sz w:val="12"/>
        </w:rPr>
        <w:t>5</w:t>
      </w:r>
    </w:p>
    <w:p w:rsidR="002175FA" w:rsidRDefault="00774549">
      <w:pPr>
        <w:autoSpaceDE w:val="0"/>
        <w:autoSpaceDN w:val="0"/>
        <w:spacing w:line="160" w:lineRule="exact"/>
        <w:ind w:left="220"/>
        <w:jc w:val="both"/>
      </w:pPr>
      <w:r>
        <w:rPr>
          <w:rFonts w:ascii="Aktiv Grotesk,Italic" w:eastAsia="Aktiv Grotesk,Italic" w:hAnsi="Aktiv Grotesk,Italic" w:cs="Aktiv Grotesk,Italic" w:hint="eastAsia"/>
          <w:sz w:val="10"/>
        </w:rPr>
        <w:t>1</w:t>
      </w:r>
    </w:p>
    <w:p w:rsidR="002175FA" w:rsidRDefault="00774549">
      <w:pPr>
        <w:autoSpaceDE w:val="0"/>
        <w:autoSpaceDN w:val="0"/>
        <w:spacing w:line="140" w:lineRule="exact"/>
        <w:ind w:left="220" w:right="360"/>
        <w:jc w:val="both"/>
      </w:pPr>
      <w:r>
        <w:rPr>
          <w:rFonts w:ascii="Aktiv Grotesk,Italic" w:eastAsia="Aktiv Grotesk,Italic" w:hAnsi="Aktiv Grotesk,Italic" w:cs="Aktiv Grotesk,Italic" w:hint="eastAsia"/>
          <w:sz w:val="16"/>
        </w:rPr>
        <w:t xml:space="preserve">The National Centre for the Replacement, Refinement and Reduction of Animals in Research, London, UK, </w:t>
      </w:r>
      <w:r>
        <w:rPr>
          <w:rFonts w:ascii="Aktiv Grotesk,Italic" w:eastAsia="Aktiv Grotesk,Italic" w:hAnsi="Aktiv Grotesk,Italic" w:cs="Aktiv Grotesk,Italic" w:hint="eastAsia"/>
          <w:sz w:val="10"/>
        </w:rPr>
        <w:t>2</w:t>
      </w:r>
      <w:r>
        <w:rPr>
          <w:rFonts w:ascii="Aktiv Grotesk,Italic" w:eastAsia="Aktiv Grotesk,Italic" w:hAnsi="Aktiv Grotesk,Italic" w:cs="Aktiv Grotesk,Italic" w:hint="eastAsia"/>
          <w:sz w:val="16"/>
        </w:rPr>
        <w:t xml:space="preserve">School of </w:t>
      </w:r>
      <w:proofErr w:type="spellStart"/>
      <w:r>
        <w:rPr>
          <w:rFonts w:ascii="Aktiv Grotesk,Italic" w:eastAsia="Aktiv Grotesk,Italic" w:hAnsi="Aktiv Grotesk,Italic" w:cs="Aktiv Grotesk,Italic" w:hint="eastAsia"/>
          <w:sz w:val="16"/>
        </w:rPr>
        <w:t>VeterinaryScience</w:t>
      </w:r>
      <w:proofErr w:type="spellEnd"/>
      <w:r>
        <w:rPr>
          <w:rFonts w:ascii="Aktiv Grotesk,Italic" w:eastAsia="Aktiv Grotesk,Italic" w:hAnsi="Aktiv Grotesk,Italic" w:cs="Aktiv Grotesk,Italic" w:hint="eastAsia"/>
          <w:sz w:val="16"/>
        </w:rPr>
        <w:t xml:space="preserve">, University of Bristol, Bristol, UK, </w:t>
      </w:r>
      <w:r>
        <w:rPr>
          <w:rFonts w:ascii="Aktiv Grotesk,Italic" w:eastAsia="Aktiv Grotesk,Italic" w:hAnsi="Aktiv Grotesk,Italic" w:cs="Aktiv Grotesk,Italic" w:hint="eastAsia"/>
          <w:sz w:val="10"/>
        </w:rPr>
        <w:t>3</w:t>
      </w:r>
      <w:r>
        <w:rPr>
          <w:rFonts w:ascii="Aktiv Grotesk,Italic" w:eastAsia="Aktiv Grotesk,Italic" w:hAnsi="Aktiv Grotesk,Italic" w:cs="Aktiv Grotesk,Italic" w:hint="eastAsia"/>
          <w:sz w:val="16"/>
        </w:rPr>
        <w:t xml:space="preserve">School of Biological Sciences, University of Bristol, Bristol, UK, </w:t>
      </w:r>
      <w:r>
        <w:rPr>
          <w:rFonts w:ascii="Aktiv Grotesk,Italic" w:eastAsia="Aktiv Grotesk,Italic" w:hAnsi="Aktiv Grotesk,Italic" w:cs="Aktiv Grotesk,Italic" w:hint="eastAsia"/>
          <w:sz w:val="10"/>
        </w:rPr>
        <w:t>4</w:t>
      </w:r>
      <w:r>
        <w:rPr>
          <w:rFonts w:ascii="Aktiv Grotesk,Italic" w:eastAsia="Aktiv Grotesk,Italic" w:hAnsi="Aktiv Grotesk,Italic" w:cs="Aktiv Grotesk,Italic" w:hint="eastAsia"/>
          <w:sz w:val="16"/>
        </w:rPr>
        <w:t xml:space="preserve">National Heart and </w:t>
      </w:r>
      <w:proofErr w:type="spellStart"/>
      <w:r>
        <w:rPr>
          <w:rFonts w:ascii="Aktiv Grotesk,Italic" w:eastAsia="Aktiv Grotesk,Italic" w:hAnsi="Aktiv Grotesk,Italic" w:cs="Aktiv Grotesk,Italic" w:hint="eastAsia"/>
          <w:sz w:val="16"/>
        </w:rPr>
        <w:t>LungInstitute</w:t>
      </w:r>
      <w:proofErr w:type="spellEnd"/>
      <w:r>
        <w:rPr>
          <w:rFonts w:ascii="Aktiv Grotesk,Italic" w:eastAsia="Aktiv Grotesk,Italic" w:hAnsi="Aktiv Grotesk,Italic" w:cs="Aktiv Grotesk,Italic" w:hint="eastAsia"/>
          <w:sz w:val="16"/>
        </w:rPr>
        <w:t>, Imperial Co</w:t>
      </w:r>
      <w:r>
        <w:rPr>
          <w:rFonts w:ascii="Aktiv Grotesk,Italic" w:eastAsia="Aktiv Grotesk,Italic" w:hAnsi="Aktiv Grotesk,Italic" w:cs="Aktiv Grotesk,Italic" w:hint="eastAsia"/>
          <w:b/>
          <w:sz w:val="16"/>
        </w:rPr>
        <w:t>l</w:t>
      </w:r>
      <w:r>
        <w:rPr>
          <w:rFonts w:ascii="Aktiv Grotesk,Italic" w:eastAsia="Aktiv Grotesk,Italic" w:hAnsi="Aktiv Grotesk,Italic" w:cs="Aktiv Grotesk,Italic" w:hint="eastAsia"/>
          <w:sz w:val="16"/>
        </w:rPr>
        <w:t xml:space="preserve"> </w:t>
      </w:r>
      <w:proofErr w:type="spellStart"/>
      <w:r>
        <w:rPr>
          <w:rFonts w:ascii="Aktiv Grotesk,Italic" w:eastAsia="Aktiv Grotesk,Italic" w:hAnsi="Aktiv Grotesk,Italic" w:cs="Aktiv Grotesk,Italic" w:hint="eastAsia"/>
          <w:sz w:val="16"/>
        </w:rPr>
        <w:t>ege</w:t>
      </w:r>
      <w:proofErr w:type="spellEnd"/>
      <w:r>
        <w:rPr>
          <w:rFonts w:ascii="Aktiv Grotesk,Italic" w:eastAsia="Aktiv Grotesk,Italic" w:hAnsi="Aktiv Grotesk,Italic" w:cs="Aktiv Grotesk,Italic" w:hint="eastAsia"/>
          <w:sz w:val="16"/>
        </w:rPr>
        <w:t xml:space="preserve"> London, UK, </w:t>
      </w:r>
      <w:r>
        <w:rPr>
          <w:rFonts w:ascii="Aktiv Grotesk,Italic" w:eastAsia="Aktiv Grotesk,Italic" w:hAnsi="Aktiv Grotesk,Italic" w:cs="Aktiv Grotesk,Italic" w:hint="eastAsia"/>
          <w:sz w:val="10"/>
        </w:rPr>
        <w:t>5</w:t>
      </w:r>
      <w:r>
        <w:rPr>
          <w:rFonts w:ascii="Aktiv Grotesk,Italic" w:eastAsia="Aktiv Grotesk,Italic" w:hAnsi="Aktiv Grotesk,Italic" w:cs="Aktiv Grotesk,Italic" w:hint="eastAsia"/>
          <w:sz w:val="16"/>
        </w:rPr>
        <w:t>Centre for Statistics in Medicine, University of Oxford, Oxford, UK.</w:t>
      </w:r>
    </w:p>
    <w:p w:rsidR="002175FA" w:rsidRDefault="002175FA">
      <w:pPr>
        <w:spacing w:line="200" w:lineRule="exact"/>
        <w:rPr>
          <w:rFonts w:ascii="SimSun" w:eastAsia="SimSun" w:hAnsi="SimSun" w:cs="SimSun"/>
          <w:sz w:val="20"/>
        </w:rPr>
      </w:pPr>
    </w:p>
    <w:p w:rsidR="002175FA" w:rsidRDefault="002175FA">
      <w:pPr>
        <w:spacing w:line="60" w:lineRule="exact"/>
        <w:rPr>
          <w:rFonts w:ascii="SimSun" w:eastAsia="SimSun" w:hAnsi="SimSun" w:cs="SimSun"/>
          <w:sz w:val="20"/>
        </w:rPr>
      </w:pPr>
    </w:p>
    <w:tbl>
      <w:tblPr>
        <w:tblW w:w="9960" w:type="auto"/>
        <w:tblInd w:w="60" w:type="dxa"/>
        <w:tblBorders>
          <w:top w:val="single" w:sz="4" w:space="0" w:color="4A8783"/>
          <w:left w:val="single" w:sz="4" w:space="0" w:color="4A8783"/>
          <w:bottom w:val="single" w:sz="4" w:space="0" w:color="4A8783"/>
          <w:right w:val="single" w:sz="4" w:space="0" w:color="4A8783"/>
          <w:insideH w:val="single" w:sz="4" w:space="0" w:color="4A8783"/>
          <w:insideV w:val="single" w:sz="4" w:space="0" w:color="4A8783"/>
        </w:tblBorders>
        <w:tblLayout w:type="fixed"/>
        <w:tblLook w:val="04A0" w:firstRow="1" w:lastRow="0" w:firstColumn="1" w:lastColumn="0" w:noHBand="0" w:noVBand="1"/>
      </w:tblPr>
      <w:tblGrid>
        <w:gridCol w:w="120"/>
        <w:gridCol w:w="1480"/>
        <w:gridCol w:w="100"/>
        <w:gridCol w:w="120"/>
        <w:gridCol w:w="500"/>
        <w:gridCol w:w="100"/>
        <w:gridCol w:w="120"/>
        <w:gridCol w:w="6160"/>
        <w:gridCol w:w="100"/>
        <w:gridCol w:w="120"/>
        <w:gridCol w:w="920"/>
        <w:gridCol w:w="100"/>
      </w:tblGrid>
      <w:tr w:rsidR="002175FA">
        <w:trPr>
          <w:trHeight w:hRule="exact" w:val="100"/>
        </w:trPr>
        <w:tc>
          <w:tcPr>
            <w:tcW w:w="1700" w:type="dxa"/>
            <w:gridSpan w:val="3"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720" w:type="dxa"/>
            <w:gridSpan w:val="3"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6380" w:type="dxa"/>
            <w:gridSpan w:val="3"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20" w:type="dxa"/>
            <w:vMerge w:val="restart"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920" w:type="dxa"/>
            <w:vMerge w:val="restart"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spacing w:before="100"/>
            </w:pPr>
            <w:r>
              <w:rPr>
                <w:rFonts w:ascii="NC3Rs Lexia" w:eastAsia="NC3Rs Lexia" w:hAnsi="NC3Rs Lexia" w:cs="NC3Rs Lexia" w:hint="eastAsia"/>
                <w:color w:val="FFFFFF"/>
                <w:sz w:val="16"/>
              </w:rPr>
              <w:t>Section/</w:t>
            </w:r>
          </w:p>
        </w:tc>
        <w:tc>
          <w:tcPr>
            <w:tcW w:w="100" w:type="dxa"/>
            <w:vMerge w:val="restart"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</w:tr>
      <w:tr w:rsidR="002175FA">
        <w:trPr>
          <w:trHeight w:hRule="exact" w:val="160"/>
        </w:trPr>
        <w:tc>
          <w:tcPr>
            <w:tcW w:w="120" w:type="dxa"/>
            <w:vMerge w:val="restart"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480" w:type="dxa"/>
            <w:vMerge w:val="restart"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00" w:type="dxa"/>
            <w:vMerge w:val="restart"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20" w:type="dxa"/>
            <w:vMerge w:val="restart"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500" w:type="dxa"/>
            <w:vMerge w:val="restart"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spacing w:before="80"/>
            </w:pPr>
            <w:r>
              <w:rPr>
                <w:rFonts w:ascii="NC3Rs Lexia" w:eastAsia="NC3Rs Lexia" w:hAnsi="NC3Rs Lexia" w:cs="NC3Rs Lexia" w:hint="eastAsia"/>
                <w:color w:val="FFFFFF"/>
                <w:sz w:val="18"/>
              </w:rPr>
              <w:t>ITEM</w:t>
            </w:r>
          </w:p>
        </w:tc>
        <w:tc>
          <w:tcPr>
            <w:tcW w:w="100" w:type="dxa"/>
            <w:vMerge w:val="restart"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20" w:type="dxa"/>
            <w:vMerge w:val="restart"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6160" w:type="dxa"/>
            <w:vMerge w:val="restart"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spacing w:before="80"/>
            </w:pPr>
            <w:r>
              <w:rPr>
                <w:rFonts w:ascii="NC3Rs Lexia" w:eastAsia="NC3Rs Lexia" w:hAnsi="NC3Rs Lexia" w:cs="NC3Rs Lexia" w:hint="eastAsia"/>
                <w:color w:val="FFFFFF"/>
                <w:sz w:val="18"/>
              </w:rPr>
              <w:t>RECOMMENDATION</w:t>
            </w:r>
          </w:p>
        </w:tc>
        <w:tc>
          <w:tcPr>
            <w:tcW w:w="100" w:type="dxa"/>
            <w:vMerge w:val="restart"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20" w:type="dxa"/>
            <w:vMerge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920" w:type="dxa"/>
            <w:vMerge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00" w:type="dxa"/>
            <w:vMerge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</w:tr>
      <w:tr w:rsidR="002175FA">
        <w:trPr>
          <w:trHeight w:hRule="exact" w:val="260"/>
        </w:trPr>
        <w:tc>
          <w:tcPr>
            <w:tcW w:w="12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48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0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2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50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0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2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616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0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20" w:type="dxa"/>
            <w:vMerge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920" w:type="dxa"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spacing w:before="40"/>
            </w:pPr>
            <w:r>
              <w:rPr>
                <w:rFonts w:ascii="NC3Rs Lexia" w:eastAsia="NC3Rs Lexia" w:hAnsi="NC3Rs Lexia" w:cs="NC3Rs Lexia" w:hint="eastAsia"/>
                <w:color w:val="FFFFFF"/>
                <w:sz w:val="16"/>
              </w:rPr>
              <w:t>Paragraph</w:t>
            </w:r>
          </w:p>
        </w:tc>
        <w:tc>
          <w:tcPr>
            <w:tcW w:w="100" w:type="dxa"/>
            <w:vMerge/>
            <w:shd w:val="clear" w:color="auto" w:fill="45444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</w:tr>
      <w:tr w:rsidR="002175FA">
        <w:trPr>
          <w:trHeight w:hRule="exact" w:val="560"/>
        </w:trPr>
        <w:tc>
          <w:tcPr>
            <w:tcW w:w="0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tabs>
                <w:tab w:val="left" w:pos="1800"/>
                <w:tab w:val="left" w:pos="2520"/>
              </w:tabs>
              <w:spacing w:before="10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Title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1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Provide as accurate and concise a description of the content of 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the article</w:t>
            </w:r>
          </w:p>
          <w:p w:rsidR="002175FA" w:rsidRDefault="00774549">
            <w:pPr>
              <w:spacing w:before="4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as possible.</w:t>
            </w:r>
          </w:p>
        </w:tc>
        <w:tc>
          <w:tcPr>
            <w:tcW w:w="114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spacing w:before="140"/>
            </w:pPr>
            <w:r>
              <w:rPr>
                <w:rFonts w:ascii="Helvetica" w:eastAsia="Helvetica" w:hAnsi="Helvetica" w:cs="Helvetica" w:hint="eastAsia"/>
                <w:w w:val="99"/>
                <w:sz w:val="16"/>
              </w:rPr>
              <w:t>first page</w:t>
            </w:r>
            <w:r w:rsidR="000A3D77">
              <w:rPr>
                <w:rFonts w:ascii="Helvetica" w:eastAsia="Helvetica" w:hAnsi="Helvetica" w:cs="Helvetica"/>
                <w:w w:val="99"/>
                <w:sz w:val="16"/>
              </w:rPr>
              <w:t>, page 1</w:t>
            </w:r>
          </w:p>
        </w:tc>
      </w:tr>
      <w:tr w:rsidR="002175FA">
        <w:trPr>
          <w:trHeight w:hRule="exact" w:val="780"/>
        </w:trPr>
        <w:tc>
          <w:tcPr>
            <w:tcW w:w="0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tabs>
                <w:tab w:val="left" w:pos="1800"/>
                <w:tab w:val="left" w:pos="2520"/>
              </w:tabs>
              <w:spacing w:before="8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Abstract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2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Provide an accurate summary of the background, research objectives,</w:t>
            </w:r>
          </w:p>
          <w:p w:rsidR="002175FA" w:rsidRDefault="00774549">
            <w:pPr>
              <w:spacing w:before="4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including details of the species or strain of animal used, key methods,</w:t>
            </w:r>
          </w:p>
          <w:p w:rsidR="002175FA" w:rsidRDefault="00774549">
            <w:pPr>
              <w:spacing w:before="4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principal findings and conclusions of the study.</w:t>
            </w:r>
          </w:p>
        </w:tc>
        <w:tc>
          <w:tcPr>
            <w:tcW w:w="114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spacing w:before="160"/>
            </w:pPr>
            <w:r>
              <w:rPr>
                <w:rFonts w:ascii="Arial" w:eastAsia="Arial" w:hAnsi="Arial" w:cs="Arial" w:hint="eastAsia"/>
                <w:w w:val="99"/>
                <w:sz w:val="16"/>
              </w:rPr>
              <w:t>paragraph 1 -</w:t>
            </w:r>
          </w:p>
          <w:p w:rsidR="002175FA" w:rsidRDefault="00774549">
            <w:pPr>
              <w:spacing w:before="80"/>
            </w:pPr>
            <w:r>
              <w:rPr>
                <w:rFonts w:ascii="Arial" w:eastAsia="Arial" w:hAnsi="Arial" w:cs="Arial" w:hint="eastAsia"/>
                <w:w w:val="99"/>
                <w:sz w:val="16"/>
              </w:rPr>
              <w:t>3</w:t>
            </w:r>
            <w:r w:rsidR="000A3D77">
              <w:rPr>
                <w:rFonts w:ascii="Arial" w:eastAsia="Arial" w:hAnsi="Arial" w:cs="Arial"/>
                <w:w w:val="99"/>
                <w:sz w:val="16"/>
              </w:rPr>
              <w:t>, page 1</w:t>
            </w:r>
          </w:p>
        </w:tc>
      </w:tr>
      <w:tr w:rsidR="002175FA">
        <w:trPr>
          <w:trHeight w:hRule="exact" w:val="340"/>
        </w:trPr>
        <w:tc>
          <w:tcPr>
            <w:tcW w:w="120" w:type="dxa"/>
            <w:shd w:val="clear" w:color="auto" w:fill="921F49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8580" w:type="dxa"/>
            <w:gridSpan w:val="7"/>
            <w:shd w:val="clear" w:color="auto" w:fill="921F49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spacing w:before="100"/>
            </w:pPr>
            <w:r>
              <w:rPr>
                <w:rFonts w:ascii="NC3Rs Lexia" w:eastAsia="NC3Rs Lexia" w:hAnsi="NC3Rs Lexia" w:cs="NC3Rs Lexia" w:hint="eastAsia"/>
                <w:color w:val="FFFFFF"/>
                <w:sz w:val="18"/>
              </w:rPr>
              <w:t>INTRODUCTION</w:t>
            </w:r>
          </w:p>
        </w:tc>
        <w:tc>
          <w:tcPr>
            <w:tcW w:w="100" w:type="dxa"/>
            <w:shd w:val="clear" w:color="auto" w:fill="921F49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20" w:type="dxa"/>
            <w:shd w:val="clear" w:color="auto" w:fill="921F49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920" w:type="dxa"/>
            <w:shd w:val="clear" w:color="auto" w:fill="921F49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00" w:type="dxa"/>
            <w:shd w:val="clear" w:color="auto" w:fill="921F49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</w:tr>
      <w:tr w:rsidR="002175FA">
        <w:trPr>
          <w:trHeight w:hRule="exact" w:val="1460"/>
        </w:trPr>
        <w:tc>
          <w:tcPr>
            <w:tcW w:w="0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tabs>
                <w:tab w:val="left" w:pos="1800"/>
                <w:tab w:val="left" w:pos="2520"/>
              </w:tabs>
              <w:spacing w:before="8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Background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3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a. Include sufficient scientific background (including relevant references to</w:t>
            </w:r>
          </w:p>
          <w:p w:rsidR="002175FA" w:rsidRDefault="00774549">
            <w:pPr>
              <w:spacing w:before="4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previous work) to understand the motivation and context for the study,</w:t>
            </w:r>
          </w:p>
          <w:p w:rsidR="002175FA" w:rsidRDefault="00774549">
            <w:pPr>
              <w:spacing w:before="6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and explain the experimental approach and rationale.</w:t>
            </w:r>
          </w:p>
          <w:p w:rsidR="002175FA" w:rsidRDefault="00774549">
            <w:pPr>
              <w:spacing w:before="10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b. Explain how and why 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the animal species and model being used can</w:t>
            </w:r>
          </w:p>
          <w:p w:rsidR="002175FA" w:rsidRDefault="00774549">
            <w:pPr>
              <w:spacing w:before="2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address the scientific objectives and, where appropriate, the study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’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s</w:t>
            </w:r>
          </w:p>
          <w:p w:rsidR="002175FA" w:rsidRDefault="00774549">
            <w:pPr>
              <w:spacing w:before="6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relevance to human biology.</w:t>
            </w:r>
          </w:p>
        </w:tc>
        <w:tc>
          <w:tcPr>
            <w:tcW w:w="114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spacing w:before="220"/>
            </w:pPr>
            <w:r>
              <w:rPr>
                <w:rFonts w:ascii="Arial" w:eastAsia="Arial" w:hAnsi="Arial" w:cs="Arial" w:hint="eastAsia"/>
                <w:w w:val="99"/>
                <w:sz w:val="16"/>
              </w:rPr>
              <w:t>4th paragraph</w:t>
            </w:r>
            <w:r w:rsidR="000A3D77">
              <w:rPr>
                <w:rFonts w:ascii="Arial" w:eastAsia="Arial" w:hAnsi="Arial" w:cs="Arial"/>
                <w:w w:val="99"/>
                <w:sz w:val="16"/>
              </w:rPr>
              <w:t>, page 2</w:t>
            </w:r>
          </w:p>
        </w:tc>
      </w:tr>
      <w:tr w:rsidR="002175FA">
        <w:trPr>
          <w:trHeight w:hRule="exact" w:val="560"/>
        </w:trPr>
        <w:tc>
          <w:tcPr>
            <w:tcW w:w="0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tabs>
                <w:tab w:val="left" w:pos="1800"/>
                <w:tab w:val="left" w:pos="2520"/>
              </w:tabs>
              <w:spacing w:before="6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Objectives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4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Clearly describe the primary and any secondary objectives of the study, or</w:t>
            </w:r>
          </w:p>
          <w:p w:rsidR="002175FA" w:rsidRDefault="00774549">
            <w:pPr>
              <w:spacing w:before="6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specific 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hypotheses being tested.</w:t>
            </w:r>
          </w:p>
        </w:tc>
        <w:tc>
          <w:tcPr>
            <w:tcW w:w="114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spacing w:before="180"/>
            </w:pPr>
            <w:r>
              <w:rPr>
                <w:rFonts w:ascii="Arial" w:eastAsia="Arial" w:hAnsi="Arial" w:cs="Arial" w:hint="eastAsia"/>
                <w:w w:val="99"/>
                <w:sz w:val="16"/>
              </w:rPr>
              <w:t>7th paragraph</w:t>
            </w:r>
            <w:r w:rsidR="000A3D77">
              <w:rPr>
                <w:rFonts w:ascii="Arial" w:eastAsia="Arial" w:hAnsi="Arial" w:cs="Arial"/>
                <w:w w:val="99"/>
                <w:sz w:val="16"/>
              </w:rPr>
              <w:t>, page 2</w:t>
            </w:r>
          </w:p>
        </w:tc>
      </w:tr>
      <w:tr w:rsidR="002175FA">
        <w:trPr>
          <w:trHeight w:hRule="exact" w:val="360"/>
        </w:trPr>
        <w:tc>
          <w:tcPr>
            <w:tcW w:w="120" w:type="dxa"/>
            <w:shd w:val="clear" w:color="auto" w:fill="4A878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8580" w:type="dxa"/>
            <w:gridSpan w:val="7"/>
            <w:shd w:val="clear" w:color="auto" w:fill="4A878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spacing w:before="100"/>
            </w:pPr>
            <w:r>
              <w:rPr>
                <w:rFonts w:ascii="NC3Rs Lexia" w:eastAsia="NC3Rs Lexia" w:hAnsi="NC3Rs Lexia" w:cs="NC3Rs Lexia" w:hint="eastAsia"/>
                <w:color w:val="FFFFFF"/>
                <w:sz w:val="18"/>
              </w:rPr>
              <w:t>METHODS</w:t>
            </w:r>
          </w:p>
        </w:tc>
        <w:tc>
          <w:tcPr>
            <w:tcW w:w="100" w:type="dxa"/>
            <w:shd w:val="clear" w:color="auto" w:fill="4A878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20" w:type="dxa"/>
            <w:shd w:val="clear" w:color="auto" w:fill="4A878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920" w:type="dxa"/>
            <w:shd w:val="clear" w:color="auto" w:fill="4A878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00" w:type="dxa"/>
            <w:shd w:val="clear" w:color="auto" w:fill="4A878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</w:tr>
      <w:tr w:rsidR="002175FA">
        <w:trPr>
          <w:trHeight w:hRule="exact" w:val="760"/>
        </w:trPr>
        <w:tc>
          <w:tcPr>
            <w:tcW w:w="0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tabs>
                <w:tab w:val="left" w:pos="2520"/>
              </w:tabs>
              <w:spacing w:before="8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Ethical statement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 5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Indicate the nature of the ethical review permissions, relevant </w:t>
            </w:r>
            <w:proofErr w:type="spellStart"/>
            <w:r>
              <w:rPr>
                <w:rFonts w:ascii="Aktiv Grotesk" w:eastAsia="Aktiv Grotesk" w:hAnsi="Aktiv Grotesk" w:cs="Aktiv Grotesk" w:hint="eastAsia"/>
                <w:sz w:val="18"/>
              </w:rPr>
              <w:t>licences</w:t>
            </w:r>
            <w:proofErr w:type="spellEnd"/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 (e.g.</w:t>
            </w:r>
          </w:p>
          <w:p w:rsidR="002175FA" w:rsidRDefault="00774549">
            <w:pPr>
              <w:spacing w:before="2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Animal [Scientific Procedures] Act 1986), and national or institutional</w:t>
            </w:r>
          </w:p>
          <w:p w:rsidR="002175FA" w:rsidRDefault="00774549">
            <w:pPr>
              <w:spacing w:before="6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guidelines for the care and use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 of animals, that cover the research.</w:t>
            </w:r>
          </w:p>
        </w:tc>
        <w:tc>
          <w:tcPr>
            <w:tcW w:w="114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0A3D77">
            <w:pPr>
              <w:spacing w:before="180"/>
            </w:pPr>
            <w:r>
              <w:rPr>
                <w:rFonts w:ascii="Arial" w:eastAsia="Arial" w:hAnsi="Arial" w:cs="Arial"/>
                <w:sz w:val="15"/>
              </w:rPr>
              <w:t xml:space="preserve">Page 11, </w:t>
            </w:r>
            <w:r w:rsidR="00774549">
              <w:rPr>
                <w:rFonts w:ascii="Arial" w:eastAsia="Arial" w:hAnsi="Arial" w:cs="Arial" w:hint="eastAsia"/>
                <w:sz w:val="15"/>
              </w:rPr>
              <w:t>first</w:t>
            </w:r>
          </w:p>
          <w:p w:rsidR="002175FA" w:rsidRDefault="000A3D77" w:rsidP="000A3D77">
            <w:pPr>
              <w:spacing w:before="60"/>
            </w:pPr>
            <w:r>
              <w:rPr>
                <w:rFonts w:ascii="Arial" w:eastAsia="Arial" w:hAnsi="Arial" w:cs="Arial"/>
                <w:sz w:val="15"/>
              </w:rPr>
              <w:t>P</w:t>
            </w:r>
            <w:r>
              <w:rPr>
                <w:rFonts w:ascii="Arial" w:eastAsia="Arial" w:hAnsi="Arial" w:cs="Arial" w:hint="eastAsia"/>
                <w:sz w:val="15"/>
              </w:rPr>
              <w:t>aragra</w:t>
            </w:r>
            <w:r>
              <w:rPr>
                <w:rFonts w:ascii="Arial" w:eastAsia="Arial" w:hAnsi="Arial" w:cs="Arial"/>
                <w:sz w:val="15"/>
              </w:rPr>
              <w:t>ph</w:t>
            </w:r>
          </w:p>
        </w:tc>
      </w:tr>
      <w:tr w:rsidR="002175FA">
        <w:trPr>
          <w:trHeight w:hRule="exact" w:val="2040"/>
        </w:trPr>
        <w:tc>
          <w:tcPr>
            <w:tcW w:w="0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tabs>
                <w:tab w:val="left" w:pos="1800"/>
                <w:tab w:val="left" w:pos="2520"/>
              </w:tabs>
              <w:spacing w:before="8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Study design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6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For each experiment, give brief details of the study design including:</w:t>
            </w:r>
          </w:p>
          <w:p w:rsidR="002175FA" w:rsidRDefault="00774549">
            <w:pPr>
              <w:spacing w:before="12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a. The number of experimental and control groups.</w:t>
            </w:r>
          </w:p>
          <w:p w:rsidR="002175FA" w:rsidRDefault="00774549">
            <w:pPr>
              <w:spacing w:before="8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b. Any steps taken to </w:t>
            </w:r>
            <w:proofErr w:type="spellStart"/>
            <w:r>
              <w:rPr>
                <w:rFonts w:ascii="Aktiv Grotesk" w:eastAsia="Aktiv Grotesk" w:hAnsi="Aktiv Grotesk" w:cs="Aktiv Grotesk" w:hint="eastAsia"/>
                <w:sz w:val="18"/>
              </w:rPr>
              <w:t>minimise</w:t>
            </w:r>
            <w:proofErr w:type="spellEnd"/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 the effects of subjective 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bias when</w:t>
            </w:r>
          </w:p>
          <w:p w:rsidR="002175FA" w:rsidRDefault="00774549">
            <w:pPr>
              <w:spacing w:before="4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allocating animals to treatment (e.g. </w:t>
            </w:r>
            <w:proofErr w:type="spellStart"/>
            <w:r>
              <w:rPr>
                <w:rFonts w:ascii="Aktiv Grotesk" w:eastAsia="Aktiv Grotesk" w:hAnsi="Aktiv Grotesk" w:cs="Aktiv Grotesk" w:hint="eastAsia"/>
                <w:sz w:val="18"/>
              </w:rPr>
              <w:t>randomisation</w:t>
            </w:r>
            <w:proofErr w:type="spellEnd"/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 procedure) and when</w:t>
            </w:r>
          </w:p>
          <w:p w:rsidR="002175FA" w:rsidRDefault="00774549">
            <w:pPr>
              <w:spacing w:before="2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assessing results (e.g. if done, describe who was blinded and when).</w:t>
            </w:r>
          </w:p>
          <w:p w:rsidR="002175FA" w:rsidRDefault="00774549">
            <w:pPr>
              <w:spacing w:before="8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c. The experimental unit (e.g. a single animal, group or cage of animals).</w:t>
            </w:r>
          </w:p>
          <w:p w:rsidR="002175FA" w:rsidRDefault="00774549">
            <w:pPr>
              <w:spacing w:before="12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A time-line diagram or flow 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chart can be useful to illustrate how complex</w:t>
            </w:r>
          </w:p>
          <w:p w:rsidR="002175FA" w:rsidRDefault="00774549">
            <w:pPr>
              <w:spacing w:before="4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study designs were carried out.</w:t>
            </w:r>
          </w:p>
        </w:tc>
        <w:tc>
          <w:tcPr>
            <w:tcW w:w="114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0A3D77" w:rsidP="000A3D77">
            <w:pPr>
              <w:spacing w:before="160"/>
            </w:pPr>
            <w:r>
              <w:rPr>
                <w:rFonts w:ascii="Arial" w:eastAsia="Arial" w:hAnsi="Arial" w:cs="Arial"/>
                <w:sz w:val="15"/>
              </w:rPr>
              <w:t>Page 12 , first paragraph</w:t>
            </w:r>
          </w:p>
        </w:tc>
      </w:tr>
      <w:tr w:rsidR="002175FA">
        <w:trPr>
          <w:trHeight w:hRule="exact" w:val="2480"/>
        </w:trPr>
        <w:tc>
          <w:tcPr>
            <w:tcW w:w="0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tabs>
                <w:tab w:val="left" w:pos="1800"/>
                <w:tab w:val="left" w:pos="2520"/>
              </w:tabs>
              <w:spacing w:before="10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Experimental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7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For each experiment and each experimental group, including controls,</w:t>
            </w:r>
          </w:p>
          <w:p w:rsidR="002175FA" w:rsidRDefault="00774549">
            <w:pPr>
              <w:tabs>
                <w:tab w:val="left" w:pos="2520"/>
              </w:tabs>
              <w:spacing w:before="4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procedures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provide precise details of all procedures 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carried out. For example:</w:t>
            </w:r>
          </w:p>
          <w:p w:rsidR="002175FA" w:rsidRDefault="00774549">
            <w:pPr>
              <w:spacing w:before="8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a. How (e.g. drug formulation and dose, site and route of administration,</w:t>
            </w:r>
          </w:p>
          <w:p w:rsidR="002175FA" w:rsidRDefault="00774549">
            <w:pPr>
              <w:spacing w:before="40"/>
              <w:ind w:left="2740"/>
            </w:pPr>
            <w:proofErr w:type="spellStart"/>
            <w:r>
              <w:rPr>
                <w:rFonts w:ascii="Aktiv Grotesk" w:eastAsia="Aktiv Grotesk" w:hAnsi="Aktiv Grotesk" w:cs="Aktiv Grotesk" w:hint="eastAsia"/>
                <w:sz w:val="18"/>
              </w:rPr>
              <w:t>anaesthesia</w:t>
            </w:r>
            <w:proofErr w:type="spellEnd"/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 and analgesia used [including monitoring], surgical</w:t>
            </w:r>
          </w:p>
          <w:p w:rsidR="002175FA" w:rsidRDefault="00774549">
            <w:pPr>
              <w:spacing w:before="2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procedure, method of euthanasia). Provide details of any specialist</w:t>
            </w:r>
          </w:p>
          <w:p w:rsidR="002175FA" w:rsidRDefault="00774549">
            <w:pPr>
              <w:spacing w:before="4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equipment used, includin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g supplier(s).</w:t>
            </w:r>
          </w:p>
          <w:p w:rsidR="002175FA" w:rsidRDefault="00774549">
            <w:pPr>
              <w:spacing w:before="10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b. When (e.g. time of day).</w:t>
            </w:r>
          </w:p>
          <w:p w:rsidR="002175FA" w:rsidRDefault="00774549">
            <w:pPr>
              <w:spacing w:before="10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c. Where (e.g. home cage, laboratory, water maze).</w:t>
            </w:r>
          </w:p>
          <w:p w:rsidR="002175FA" w:rsidRDefault="00774549">
            <w:pPr>
              <w:spacing w:before="10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d. Why (e.g. rationale for choice of specific </w:t>
            </w:r>
            <w:proofErr w:type="spellStart"/>
            <w:r>
              <w:rPr>
                <w:rFonts w:ascii="Aktiv Grotesk" w:eastAsia="Aktiv Grotesk" w:hAnsi="Aktiv Grotesk" w:cs="Aktiv Grotesk" w:hint="eastAsia"/>
                <w:sz w:val="18"/>
              </w:rPr>
              <w:t>anaesthetic</w:t>
            </w:r>
            <w:proofErr w:type="spellEnd"/>
            <w:r>
              <w:rPr>
                <w:rFonts w:ascii="Aktiv Grotesk" w:eastAsia="Aktiv Grotesk" w:hAnsi="Aktiv Grotesk" w:cs="Aktiv Grotesk" w:hint="eastAsia"/>
                <w:sz w:val="18"/>
              </w:rPr>
              <w:t>, route of</w:t>
            </w:r>
          </w:p>
          <w:p w:rsidR="002175FA" w:rsidRDefault="00774549">
            <w:pPr>
              <w:spacing w:before="2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administration, drug dose used).</w:t>
            </w:r>
          </w:p>
        </w:tc>
        <w:tc>
          <w:tcPr>
            <w:tcW w:w="114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0A3D77" w:rsidRDefault="000A3D77" w:rsidP="000A3D77">
            <w:pPr>
              <w:spacing w:before="200"/>
            </w:pPr>
            <w:r>
              <w:rPr>
                <w:rFonts w:ascii="Arial" w:eastAsia="Arial" w:hAnsi="Arial" w:cs="Arial"/>
                <w:w w:val="99"/>
                <w:sz w:val="16"/>
              </w:rPr>
              <w:t xml:space="preserve">Page 12, after experimental design </w:t>
            </w:r>
          </w:p>
          <w:p w:rsidR="002175FA" w:rsidRDefault="002175FA">
            <w:pPr>
              <w:spacing w:before="80"/>
            </w:pPr>
          </w:p>
        </w:tc>
      </w:tr>
      <w:tr w:rsidR="002175FA">
        <w:trPr>
          <w:trHeight w:hRule="exact" w:val="1640"/>
        </w:trPr>
        <w:tc>
          <w:tcPr>
            <w:tcW w:w="0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tabs>
                <w:tab w:val="left" w:pos="1800"/>
                <w:tab w:val="left" w:pos="2520"/>
              </w:tabs>
              <w:spacing w:before="8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Experimental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8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a. Provide 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details of the animals used, including species, strain, sex,</w:t>
            </w:r>
          </w:p>
          <w:p w:rsidR="002175FA" w:rsidRDefault="00774549">
            <w:pPr>
              <w:tabs>
                <w:tab w:val="left" w:pos="2740"/>
              </w:tabs>
              <w:spacing w:before="4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animals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developmental stage (e.g. mean or median age plus age range) and</w:t>
            </w:r>
          </w:p>
          <w:p w:rsidR="002175FA" w:rsidRDefault="00774549">
            <w:pPr>
              <w:spacing w:before="4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weight (e.g. mean or median weight plus weight range).</w:t>
            </w:r>
          </w:p>
          <w:p w:rsidR="002175FA" w:rsidRDefault="00774549">
            <w:pPr>
              <w:spacing w:before="12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b. Provide further relevant information such as the source of 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animals,</w:t>
            </w:r>
          </w:p>
          <w:p w:rsidR="002175FA" w:rsidRDefault="00774549">
            <w:pPr>
              <w:spacing w:before="4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international strain nomenclature, genetic modification status (e.g.</w:t>
            </w:r>
          </w:p>
          <w:p w:rsidR="002175FA" w:rsidRDefault="00774549">
            <w:pPr>
              <w:spacing w:before="4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knock-out or transgenic), genotype, health/immune status, drug or test</w:t>
            </w:r>
          </w:p>
          <w:p w:rsidR="002175FA" w:rsidRDefault="00774549">
            <w:pPr>
              <w:spacing w:before="4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naïve, previous procedures, etc.</w:t>
            </w:r>
          </w:p>
        </w:tc>
        <w:tc>
          <w:tcPr>
            <w:tcW w:w="114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0A3D77" w:rsidRDefault="000A3D77" w:rsidP="000A3D77">
            <w:pPr>
              <w:spacing w:before="160"/>
            </w:pPr>
            <w:r>
              <w:rPr>
                <w:rFonts w:ascii="Arial" w:eastAsia="Arial" w:hAnsi="Arial" w:cs="Arial"/>
                <w:w w:val="99"/>
                <w:sz w:val="16"/>
              </w:rPr>
              <w:t xml:space="preserve">Page 12 after experimental design </w:t>
            </w:r>
          </w:p>
          <w:p w:rsidR="002175FA" w:rsidRDefault="002175FA">
            <w:pPr>
              <w:spacing w:before="80"/>
            </w:pPr>
          </w:p>
        </w:tc>
      </w:tr>
    </w:tbl>
    <w:p w:rsidR="002175FA" w:rsidRDefault="002175FA">
      <w:pPr>
        <w:spacing w:line="200" w:lineRule="exact"/>
        <w:rPr>
          <w:rFonts w:ascii="SimSun" w:eastAsia="SimSun" w:hAnsi="SimSun" w:cs="SimSun"/>
          <w:sz w:val="20"/>
        </w:rPr>
      </w:pPr>
    </w:p>
    <w:p w:rsidR="002175FA" w:rsidRDefault="00774549">
      <w:pPr>
        <w:autoSpaceDE w:val="0"/>
        <w:autoSpaceDN w:val="0"/>
        <w:spacing w:line="200" w:lineRule="exact"/>
        <w:ind w:left="4800"/>
        <w:jc w:val="both"/>
      </w:pPr>
      <w:r>
        <w:rPr>
          <w:rFonts w:ascii="Arial" w:eastAsia="Arial" w:hAnsi="Arial" w:cs="Arial" w:hint="eastAsia"/>
          <w:sz w:val="16"/>
        </w:rPr>
        <w:t xml:space="preserve">The ARRIVE guidelines. Originally published in </w:t>
      </w:r>
      <w:proofErr w:type="spellStart"/>
      <w:r>
        <w:rPr>
          <w:rFonts w:ascii="Arial,Italic" w:eastAsia="Arial,Italic" w:hAnsi="Arial,Italic" w:cs="Arial,Italic" w:hint="eastAsia"/>
          <w:sz w:val="16"/>
        </w:rPr>
        <w:t>PLoS</w:t>
      </w:r>
      <w:proofErr w:type="spellEnd"/>
      <w:r>
        <w:rPr>
          <w:rFonts w:ascii="Arial,Italic" w:eastAsia="Arial,Italic" w:hAnsi="Arial,Italic" w:cs="Arial,Italic" w:hint="eastAsia"/>
          <w:sz w:val="16"/>
        </w:rPr>
        <w:t xml:space="preserve"> Biology</w:t>
      </w:r>
      <w:r>
        <w:rPr>
          <w:rFonts w:ascii="Arial" w:eastAsia="Arial" w:hAnsi="Arial" w:cs="Arial" w:hint="eastAsia"/>
          <w:sz w:val="16"/>
        </w:rPr>
        <w:t>, June 2010</w:t>
      </w:r>
      <w:r>
        <w:rPr>
          <w:rFonts w:ascii="Arial" w:eastAsia="Arial" w:hAnsi="Arial" w:cs="Arial" w:hint="eastAsia"/>
          <w:sz w:val="10"/>
        </w:rPr>
        <w:t>1</w:t>
      </w:r>
    </w:p>
    <w:p w:rsidR="002175FA" w:rsidRDefault="002175FA">
      <w:pPr>
        <w:sectPr w:rsidR="002175FA">
          <w:type w:val="continuous"/>
          <w:pgSz w:w="11900" w:h="16820"/>
          <w:pgMar w:top="0" w:right="300" w:bottom="0" w:left="1420" w:header="720" w:footer="720" w:gutter="0"/>
          <w:cols w:space="720"/>
        </w:sectPr>
      </w:pPr>
    </w:p>
    <w:p w:rsidR="002175FA" w:rsidRDefault="002175FA">
      <w:pPr>
        <w:spacing w:line="1" w:lineRule="exact"/>
        <w:rPr>
          <w:rFonts w:ascii="Arial" w:eastAsia="Arial" w:hAnsi="Arial" w:cs="Arial"/>
          <w:sz w:val="10"/>
        </w:rPr>
      </w:pPr>
    </w:p>
    <w:p w:rsidR="002175FA" w:rsidRDefault="002175FA">
      <w:pPr>
        <w:spacing w:line="200" w:lineRule="exact"/>
        <w:rPr>
          <w:rFonts w:ascii="SimSun" w:eastAsia="SimSun" w:hAnsi="SimSun" w:cs="SimSun"/>
          <w:sz w:val="20"/>
        </w:rPr>
      </w:pPr>
    </w:p>
    <w:p w:rsidR="002175FA" w:rsidRDefault="002175FA">
      <w:pPr>
        <w:spacing w:line="200" w:lineRule="exact"/>
        <w:rPr>
          <w:rFonts w:ascii="SimSun" w:eastAsia="SimSun" w:hAnsi="SimSun" w:cs="SimSun"/>
          <w:sz w:val="20"/>
        </w:rPr>
      </w:pPr>
    </w:p>
    <w:p w:rsidR="002175FA" w:rsidRDefault="002175FA">
      <w:pPr>
        <w:spacing w:line="200" w:lineRule="exact"/>
        <w:rPr>
          <w:rFonts w:ascii="SimSun" w:eastAsia="SimSun" w:hAnsi="SimSun" w:cs="SimSun"/>
          <w:sz w:val="20"/>
        </w:rPr>
      </w:pPr>
    </w:p>
    <w:p w:rsidR="002175FA" w:rsidRDefault="002175FA">
      <w:pPr>
        <w:spacing w:line="200" w:lineRule="exact"/>
        <w:rPr>
          <w:rFonts w:ascii="SimSun" w:eastAsia="SimSun" w:hAnsi="SimSun" w:cs="SimSun"/>
          <w:sz w:val="20"/>
        </w:rPr>
      </w:pPr>
    </w:p>
    <w:p w:rsidR="002175FA" w:rsidRDefault="002175FA">
      <w:pPr>
        <w:spacing w:line="200" w:lineRule="exact"/>
        <w:rPr>
          <w:rFonts w:ascii="SimSun" w:eastAsia="SimSun" w:hAnsi="SimSun" w:cs="SimSun"/>
          <w:sz w:val="20"/>
        </w:rPr>
      </w:pPr>
    </w:p>
    <w:p w:rsidR="002175FA" w:rsidRDefault="002175FA">
      <w:pPr>
        <w:spacing w:line="200" w:lineRule="exact"/>
        <w:rPr>
          <w:rFonts w:ascii="SimSun" w:eastAsia="SimSun" w:hAnsi="SimSun" w:cs="SimSun"/>
          <w:sz w:val="20"/>
        </w:rPr>
      </w:pPr>
    </w:p>
    <w:p w:rsidR="002175FA" w:rsidRDefault="002175FA">
      <w:pPr>
        <w:spacing w:line="180" w:lineRule="exact"/>
        <w:rPr>
          <w:rFonts w:ascii="SimSun" w:eastAsia="SimSun" w:hAnsi="SimSun" w:cs="SimSun"/>
          <w:sz w:val="20"/>
        </w:rPr>
      </w:pPr>
    </w:p>
    <w:tbl>
      <w:tblPr>
        <w:tblW w:w="0" w:type="auto"/>
        <w:tblInd w:w="60" w:type="dxa"/>
        <w:tblBorders>
          <w:top w:val="single" w:sz="4" w:space="0" w:color="642D5C"/>
          <w:left w:val="single" w:sz="4" w:space="0" w:color="642D5C"/>
          <w:bottom w:val="single" w:sz="4" w:space="0" w:color="642D5C"/>
          <w:right w:val="single" w:sz="4" w:space="0" w:color="642D5C"/>
          <w:insideH w:val="single" w:sz="4" w:space="0" w:color="642D5C"/>
          <w:insideV w:val="single" w:sz="4" w:space="0" w:color="642D5C"/>
        </w:tblBorders>
        <w:tblLayout w:type="fixed"/>
        <w:tblLook w:val="04A0" w:firstRow="1" w:lastRow="0" w:firstColumn="1" w:lastColumn="0" w:noHBand="0" w:noVBand="1"/>
      </w:tblPr>
      <w:tblGrid>
        <w:gridCol w:w="118"/>
        <w:gridCol w:w="8507"/>
        <w:gridCol w:w="100"/>
        <w:gridCol w:w="118"/>
        <w:gridCol w:w="912"/>
        <w:gridCol w:w="100"/>
      </w:tblGrid>
      <w:tr w:rsidR="002175FA" w:rsidTr="002E1D7D">
        <w:trPr>
          <w:trHeight w:hRule="exact" w:val="2226"/>
        </w:trPr>
        <w:tc>
          <w:tcPr>
            <w:tcW w:w="872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tabs>
                <w:tab w:val="left" w:pos="1800"/>
                <w:tab w:val="left" w:pos="2520"/>
              </w:tabs>
              <w:spacing w:before="8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Housing and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9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Provide details of:</w:t>
            </w:r>
          </w:p>
          <w:p w:rsidR="002175FA" w:rsidRDefault="00774549">
            <w:pPr>
              <w:tabs>
                <w:tab w:val="left" w:pos="2520"/>
              </w:tabs>
              <w:spacing w:before="8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husbandry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a. Housing (type of facility e.g. specific pathogen free [SPF]; type of cage or</w:t>
            </w:r>
          </w:p>
          <w:p w:rsidR="002175FA" w:rsidRDefault="00774549">
            <w:pPr>
              <w:spacing w:before="6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housing; bedding material; number of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 cage companions; tank shape and</w:t>
            </w:r>
          </w:p>
          <w:p w:rsidR="002175FA" w:rsidRDefault="00774549">
            <w:pPr>
              <w:spacing w:before="2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material etc. for fish).</w:t>
            </w:r>
          </w:p>
          <w:p w:rsidR="002175FA" w:rsidRDefault="00774549">
            <w:pPr>
              <w:spacing w:before="10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b. Husbandry conditions (e.g. breeding </w:t>
            </w:r>
            <w:proofErr w:type="spellStart"/>
            <w:r>
              <w:rPr>
                <w:rFonts w:ascii="Aktiv Grotesk" w:eastAsia="Aktiv Grotesk" w:hAnsi="Aktiv Grotesk" w:cs="Aktiv Grotesk" w:hint="eastAsia"/>
                <w:sz w:val="18"/>
              </w:rPr>
              <w:t>programme</w:t>
            </w:r>
            <w:proofErr w:type="spellEnd"/>
            <w:r>
              <w:rPr>
                <w:rFonts w:ascii="Aktiv Grotesk" w:eastAsia="Aktiv Grotesk" w:hAnsi="Aktiv Grotesk" w:cs="Aktiv Grotesk" w:hint="eastAsia"/>
                <w:sz w:val="18"/>
              </w:rPr>
              <w:t>, light/dark cycle,</w:t>
            </w:r>
          </w:p>
          <w:p w:rsidR="002175FA" w:rsidRDefault="00774549">
            <w:pPr>
              <w:spacing w:before="4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temperature, quality of water </w:t>
            </w:r>
            <w:proofErr w:type="spellStart"/>
            <w:r>
              <w:rPr>
                <w:rFonts w:ascii="Aktiv Grotesk" w:eastAsia="Aktiv Grotesk" w:hAnsi="Aktiv Grotesk" w:cs="Aktiv Grotesk" w:hint="eastAsia"/>
                <w:sz w:val="18"/>
              </w:rPr>
              <w:t>etc</w:t>
            </w:r>
            <w:proofErr w:type="spellEnd"/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 for fish, type of food, access to food</w:t>
            </w:r>
          </w:p>
          <w:p w:rsidR="002175FA" w:rsidRDefault="00774549">
            <w:pPr>
              <w:spacing w:before="4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and water, environmental enrichment).</w:t>
            </w:r>
          </w:p>
          <w:p w:rsidR="002175FA" w:rsidRDefault="00774549">
            <w:pPr>
              <w:spacing w:before="12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c. Welfare-related 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assessments and interventions that were carried out</w:t>
            </w:r>
          </w:p>
          <w:p w:rsidR="002175FA" w:rsidRDefault="00774549">
            <w:pPr>
              <w:spacing w:before="4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prior to, during, or after the experiment.</w:t>
            </w:r>
          </w:p>
        </w:tc>
        <w:tc>
          <w:tcPr>
            <w:tcW w:w="113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spacing w:before="160"/>
            </w:pPr>
            <w:r>
              <w:rPr>
                <w:rFonts w:ascii="Arial" w:eastAsia="Arial" w:hAnsi="Arial" w:cs="Arial" w:hint="eastAsia"/>
                <w:w w:val="99"/>
                <w:sz w:val="16"/>
              </w:rPr>
              <w:t>NA</w:t>
            </w:r>
          </w:p>
        </w:tc>
      </w:tr>
      <w:tr w:rsidR="002175FA" w:rsidTr="002E1D7D">
        <w:trPr>
          <w:trHeight w:hRule="exact" w:val="1552"/>
        </w:trPr>
        <w:tc>
          <w:tcPr>
            <w:tcW w:w="872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tabs>
                <w:tab w:val="left" w:pos="1800"/>
                <w:tab w:val="left" w:pos="2520"/>
              </w:tabs>
              <w:spacing w:before="10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Sample size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10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a. Specify the total number of animals used in each experiment, and the</w:t>
            </w:r>
          </w:p>
          <w:p w:rsidR="002175FA" w:rsidRDefault="00774549">
            <w:pPr>
              <w:spacing w:before="6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number of animals in each experimental group.</w:t>
            </w:r>
          </w:p>
          <w:p w:rsidR="002175FA" w:rsidRDefault="00774549">
            <w:pPr>
              <w:spacing w:before="12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b. Explain how the 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number of animals was arrived at. Provide details of any</w:t>
            </w:r>
          </w:p>
          <w:p w:rsidR="002175FA" w:rsidRDefault="00774549">
            <w:pPr>
              <w:spacing w:before="4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sample size calculation used.</w:t>
            </w:r>
          </w:p>
          <w:p w:rsidR="002175FA" w:rsidRDefault="00774549">
            <w:pPr>
              <w:spacing w:before="12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c. Indicate the number of independent replications of each experiment, if</w:t>
            </w:r>
          </w:p>
          <w:p w:rsidR="002175FA" w:rsidRDefault="00774549">
            <w:pPr>
              <w:spacing w:before="6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relevant.</w:t>
            </w:r>
          </w:p>
        </w:tc>
        <w:tc>
          <w:tcPr>
            <w:tcW w:w="113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spacing w:before="200"/>
            </w:pPr>
            <w:r>
              <w:rPr>
                <w:rFonts w:ascii="Arial" w:eastAsia="Arial" w:hAnsi="Arial" w:cs="Arial" w:hint="eastAsia"/>
                <w:w w:val="99"/>
                <w:sz w:val="16"/>
              </w:rPr>
              <w:t>24 quarters of</w:t>
            </w:r>
          </w:p>
          <w:p w:rsidR="002175FA" w:rsidRDefault="00774549">
            <w:pPr>
              <w:spacing w:before="80"/>
            </w:pPr>
            <w:r>
              <w:rPr>
                <w:rFonts w:ascii="Arial" w:eastAsia="Arial" w:hAnsi="Arial" w:cs="Arial" w:hint="eastAsia"/>
                <w:w w:val="99"/>
                <w:sz w:val="16"/>
              </w:rPr>
              <w:t>mammary</w:t>
            </w:r>
          </w:p>
          <w:p w:rsidR="002175FA" w:rsidRDefault="00774549">
            <w:pPr>
              <w:spacing w:before="60"/>
            </w:pPr>
            <w:r>
              <w:rPr>
                <w:rFonts w:ascii="Arial" w:eastAsia="Arial" w:hAnsi="Arial" w:cs="Arial" w:hint="eastAsia"/>
                <w:w w:val="99"/>
                <w:sz w:val="16"/>
              </w:rPr>
              <w:t>gland. six</w:t>
            </w:r>
          </w:p>
          <w:p w:rsidR="002175FA" w:rsidRDefault="00774549">
            <w:pPr>
              <w:spacing w:before="80"/>
            </w:pPr>
            <w:r>
              <w:rPr>
                <w:rFonts w:ascii="Arial" w:eastAsia="Arial" w:hAnsi="Arial" w:cs="Arial" w:hint="eastAsia"/>
                <w:w w:val="99"/>
                <w:sz w:val="16"/>
              </w:rPr>
              <w:t>lactating</w:t>
            </w:r>
          </w:p>
          <w:p w:rsidR="002175FA" w:rsidRDefault="00774549">
            <w:pPr>
              <w:spacing w:before="80"/>
            </w:pPr>
            <w:r>
              <w:rPr>
                <w:rFonts w:ascii="Arial" w:eastAsia="Arial" w:hAnsi="Arial" w:cs="Arial" w:hint="eastAsia"/>
                <w:w w:val="99"/>
                <w:sz w:val="16"/>
              </w:rPr>
              <w:t>Frisian cows</w:t>
            </w:r>
          </w:p>
          <w:p w:rsidR="002175FA" w:rsidRDefault="00774549">
            <w:pPr>
              <w:spacing w:before="60"/>
            </w:pPr>
            <w:r>
              <w:rPr>
                <w:rFonts w:ascii="Arial" w:eastAsia="Arial" w:hAnsi="Arial" w:cs="Arial" w:hint="eastAsia"/>
                <w:w w:val="99"/>
                <w:sz w:val="16"/>
              </w:rPr>
              <w:t>were used for</w:t>
            </w:r>
          </w:p>
        </w:tc>
      </w:tr>
      <w:tr w:rsidR="002175FA" w:rsidTr="002E1D7D">
        <w:trPr>
          <w:trHeight w:hRule="exact" w:val="1062"/>
        </w:trPr>
        <w:tc>
          <w:tcPr>
            <w:tcW w:w="872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tabs>
                <w:tab w:val="left" w:pos="1800"/>
                <w:tab w:val="left" w:pos="2520"/>
              </w:tabs>
              <w:spacing w:before="8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Allocating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11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a. Give full details of how animals were allocated to experimental groups,</w:t>
            </w:r>
          </w:p>
          <w:p w:rsidR="002175FA" w:rsidRDefault="00774549">
            <w:pPr>
              <w:tabs>
                <w:tab w:val="left" w:pos="2740"/>
              </w:tabs>
              <w:spacing w:before="6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animals to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including </w:t>
            </w:r>
            <w:proofErr w:type="spellStart"/>
            <w:r>
              <w:rPr>
                <w:rFonts w:ascii="Aktiv Grotesk" w:eastAsia="Aktiv Grotesk" w:hAnsi="Aktiv Grotesk" w:cs="Aktiv Grotesk" w:hint="eastAsia"/>
                <w:sz w:val="18"/>
              </w:rPr>
              <w:t>randomisation</w:t>
            </w:r>
            <w:proofErr w:type="spellEnd"/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 or matching if done.</w:t>
            </w:r>
          </w:p>
          <w:p w:rsidR="002175FA" w:rsidRDefault="00774549">
            <w:pPr>
              <w:tabs>
                <w:tab w:val="left" w:pos="2520"/>
              </w:tabs>
              <w:spacing w:before="10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experimental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b. Describe the order in which the animals in the different experimental</w:t>
            </w:r>
          </w:p>
          <w:p w:rsidR="002175FA" w:rsidRDefault="00774549">
            <w:pPr>
              <w:tabs>
                <w:tab w:val="left" w:pos="2740"/>
              </w:tabs>
              <w:spacing w:before="6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groups</w:t>
            </w:r>
            <w:r>
              <w:tab/>
            </w:r>
            <w:proofErr w:type="spellStart"/>
            <w:r>
              <w:rPr>
                <w:rFonts w:ascii="Aktiv Grotesk" w:eastAsia="Aktiv Grotesk" w:hAnsi="Aktiv Grotesk" w:cs="Aktiv Grotesk" w:hint="eastAsia"/>
                <w:sz w:val="18"/>
              </w:rPr>
              <w:t>groups</w:t>
            </w:r>
            <w:proofErr w:type="spellEnd"/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 were treated and assesse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d.</w:t>
            </w:r>
          </w:p>
        </w:tc>
        <w:tc>
          <w:tcPr>
            <w:tcW w:w="113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0A3D77">
            <w:pPr>
              <w:spacing w:before="60"/>
            </w:pPr>
            <w:r>
              <w:rPr>
                <w:rFonts w:ascii="Arial" w:eastAsia="Arial" w:hAnsi="Arial" w:cs="Arial"/>
                <w:w w:val="99"/>
                <w:sz w:val="16"/>
              </w:rPr>
              <w:t>Page 12</w:t>
            </w:r>
          </w:p>
        </w:tc>
      </w:tr>
      <w:tr w:rsidR="002175FA" w:rsidTr="002E1D7D">
        <w:trPr>
          <w:trHeight w:hRule="exact" w:val="592"/>
        </w:trPr>
        <w:tc>
          <w:tcPr>
            <w:tcW w:w="872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tabs>
                <w:tab w:val="left" w:pos="1800"/>
                <w:tab w:val="left" w:pos="2520"/>
              </w:tabs>
              <w:spacing w:before="8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Experimental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12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Clearly define the primary and secondary experimental outcomes assessed</w:t>
            </w:r>
          </w:p>
          <w:p w:rsidR="002175FA" w:rsidRDefault="00774549">
            <w:pPr>
              <w:tabs>
                <w:tab w:val="left" w:pos="2520"/>
              </w:tabs>
              <w:spacing w:before="2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outcomes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(e.g. cell death, molecular markers, </w:t>
            </w:r>
            <w:proofErr w:type="spellStart"/>
            <w:r>
              <w:rPr>
                <w:rFonts w:ascii="Aktiv Grotesk" w:eastAsia="Aktiv Grotesk" w:hAnsi="Aktiv Grotesk" w:cs="Aktiv Grotesk" w:hint="eastAsia"/>
                <w:sz w:val="18"/>
              </w:rPr>
              <w:t>behavioural</w:t>
            </w:r>
            <w:proofErr w:type="spellEnd"/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 changes).</w:t>
            </w:r>
          </w:p>
        </w:tc>
        <w:tc>
          <w:tcPr>
            <w:tcW w:w="113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0A3D77" w:rsidP="000A3D77">
            <w:pPr>
              <w:spacing w:before="200"/>
            </w:pPr>
            <w:r>
              <w:rPr>
                <w:rFonts w:ascii="Arial" w:eastAsia="Arial" w:hAnsi="Arial" w:cs="Arial"/>
                <w:w w:val="99"/>
                <w:sz w:val="16"/>
              </w:rPr>
              <w:t>Pages 2 to 10</w:t>
            </w:r>
          </w:p>
        </w:tc>
      </w:tr>
      <w:tr w:rsidR="002175FA" w:rsidTr="002E1D7D">
        <w:trPr>
          <w:trHeight w:hRule="exact" w:val="1327"/>
        </w:trPr>
        <w:tc>
          <w:tcPr>
            <w:tcW w:w="872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tabs>
                <w:tab w:val="left" w:pos="1800"/>
                <w:tab w:val="left" w:pos="2520"/>
              </w:tabs>
              <w:spacing w:before="8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Statistical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13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a. Provide details of the 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statistical methods used for each analysis.</w:t>
            </w:r>
          </w:p>
          <w:p w:rsidR="002175FA" w:rsidRDefault="00774549">
            <w:pPr>
              <w:tabs>
                <w:tab w:val="left" w:pos="2520"/>
              </w:tabs>
              <w:spacing w:before="10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methods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b. Specify the unit of analysis for each dataset (e.g. single animal, group of</w:t>
            </w:r>
          </w:p>
          <w:p w:rsidR="002175FA" w:rsidRDefault="00774549">
            <w:pPr>
              <w:spacing w:before="4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animals, single neuron).</w:t>
            </w:r>
          </w:p>
          <w:p w:rsidR="002175FA" w:rsidRDefault="00774549">
            <w:pPr>
              <w:spacing w:before="12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c. Describe any methods used to assess whether the data met the</w:t>
            </w:r>
          </w:p>
          <w:p w:rsidR="002175FA" w:rsidRDefault="00774549">
            <w:pPr>
              <w:spacing w:before="6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assumptions of the statistical appro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ach.</w:t>
            </w:r>
          </w:p>
        </w:tc>
        <w:tc>
          <w:tcPr>
            <w:tcW w:w="113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540314">
            <w:pPr>
              <w:spacing w:before="80"/>
            </w:pPr>
            <w:r>
              <w:rPr>
                <w:rFonts w:ascii="Arial" w:eastAsia="Arial" w:hAnsi="Arial" w:cs="Arial"/>
                <w:sz w:val="15"/>
              </w:rPr>
              <w:t>Page 13</w:t>
            </w:r>
          </w:p>
        </w:tc>
      </w:tr>
      <w:tr w:rsidR="002175FA" w:rsidTr="002E1D7D">
        <w:trPr>
          <w:trHeight w:hRule="exact" w:val="367"/>
        </w:trPr>
        <w:tc>
          <w:tcPr>
            <w:tcW w:w="118" w:type="dxa"/>
            <w:shd w:val="clear" w:color="auto" w:fill="92AD4F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8507" w:type="dxa"/>
            <w:shd w:val="clear" w:color="auto" w:fill="92AD4F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spacing w:before="80"/>
            </w:pPr>
            <w:r>
              <w:rPr>
                <w:rFonts w:ascii="NC3Rs Lexia" w:eastAsia="NC3Rs Lexia" w:hAnsi="NC3Rs Lexia" w:cs="NC3Rs Lexia" w:hint="eastAsia"/>
                <w:color w:val="FFFFFF"/>
                <w:sz w:val="18"/>
              </w:rPr>
              <w:t>RESULTS</w:t>
            </w:r>
          </w:p>
        </w:tc>
        <w:tc>
          <w:tcPr>
            <w:tcW w:w="99" w:type="dxa"/>
            <w:shd w:val="clear" w:color="auto" w:fill="92AD4F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18" w:type="dxa"/>
            <w:shd w:val="clear" w:color="auto" w:fill="92AD4F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912" w:type="dxa"/>
            <w:shd w:val="clear" w:color="auto" w:fill="92AD4F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99" w:type="dxa"/>
            <w:shd w:val="clear" w:color="auto" w:fill="92AD4F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</w:tr>
      <w:tr w:rsidR="00EC17A3" w:rsidTr="002E1D7D">
        <w:trPr>
          <w:trHeight w:hRule="exact" w:val="776"/>
        </w:trPr>
        <w:tc>
          <w:tcPr>
            <w:tcW w:w="872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EC17A3" w:rsidRDefault="00EC17A3" w:rsidP="00EC17A3">
            <w:pPr>
              <w:tabs>
                <w:tab w:val="left" w:pos="1800"/>
                <w:tab w:val="left" w:pos="2520"/>
              </w:tabs>
              <w:spacing w:before="8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Baseline data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14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For each experimental group, report relevant characteristics and health</w:t>
            </w:r>
          </w:p>
          <w:p w:rsidR="00EC17A3" w:rsidRDefault="00EC17A3" w:rsidP="00EC17A3">
            <w:pPr>
              <w:spacing w:before="2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status of animals (e.g. weight, microbiological status, and drug or test naïve)</w:t>
            </w:r>
          </w:p>
          <w:p w:rsidR="00EC17A3" w:rsidRDefault="00EC17A3" w:rsidP="00EC17A3">
            <w:pPr>
              <w:spacing w:before="4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prior to treatment or testing. (This information can often be tabulated).</w:t>
            </w:r>
          </w:p>
        </w:tc>
        <w:tc>
          <w:tcPr>
            <w:tcW w:w="113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EC17A3" w:rsidRDefault="00EC17A3" w:rsidP="00EC17A3">
            <w:r w:rsidRPr="00B60EE3">
              <w:rPr>
                <w:rFonts w:ascii="Arial" w:eastAsia="Arial" w:hAnsi="Arial" w:cs="Arial"/>
                <w:w w:val="99"/>
                <w:sz w:val="16"/>
              </w:rPr>
              <w:t xml:space="preserve">Pages </w:t>
            </w:r>
            <w:r>
              <w:rPr>
                <w:rFonts w:ascii="Arial" w:eastAsia="Arial" w:hAnsi="Arial" w:cs="Arial"/>
                <w:w w:val="99"/>
                <w:sz w:val="16"/>
              </w:rPr>
              <w:t>2 to7</w:t>
            </w:r>
          </w:p>
        </w:tc>
      </w:tr>
      <w:tr w:rsidR="00EC17A3" w:rsidTr="002E1D7D">
        <w:trPr>
          <w:trHeight w:hRule="exact" w:val="837"/>
        </w:trPr>
        <w:tc>
          <w:tcPr>
            <w:tcW w:w="872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EC17A3" w:rsidRDefault="00EC17A3" w:rsidP="00EC17A3">
            <w:pPr>
              <w:tabs>
                <w:tab w:val="left" w:pos="1800"/>
                <w:tab w:val="left" w:pos="2520"/>
              </w:tabs>
              <w:spacing w:before="8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Numbers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15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a. Report the number of animals in each group included in each analysis.</w:t>
            </w:r>
          </w:p>
          <w:p w:rsidR="00EC17A3" w:rsidRDefault="00EC17A3" w:rsidP="00EC17A3">
            <w:pPr>
              <w:spacing w:before="20"/>
              <w:ind w:left="6500"/>
            </w:pPr>
            <w:r>
              <w:rPr>
                <w:rFonts w:ascii="Aktiv Grotesk" w:eastAsia="Aktiv Grotesk" w:hAnsi="Aktiv Grotesk" w:cs="Aktiv Grotesk" w:hint="eastAsia"/>
                <w:sz w:val="12"/>
              </w:rPr>
              <w:t>2</w:t>
            </w:r>
          </w:p>
          <w:p w:rsidR="00EC17A3" w:rsidRDefault="00EC17A3" w:rsidP="00EC17A3">
            <w:pPr>
              <w:tabs>
                <w:tab w:val="left" w:pos="2740"/>
              </w:tabs>
              <w:ind w:left="100"/>
            </w:pPr>
            <w:proofErr w:type="spellStart"/>
            <w:r>
              <w:rPr>
                <w:rFonts w:ascii="NC3Rs Lexia" w:eastAsia="NC3Rs Lexia" w:hAnsi="NC3Rs Lexia" w:cs="NC3Rs Lexia" w:hint="eastAsia"/>
                <w:sz w:val="18"/>
              </w:rPr>
              <w:t>analysed</w:t>
            </w:r>
            <w:proofErr w:type="spellEnd"/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Report absolute numbers (e.g. 10/20, not 50% ).</w:t>
            </w:r>
          </w:p>
          <w:p w:rsidR="00EC17A3" w:rsidRDefault="00EC17A3" w:rsidP="00EC17A3">
            <w:pPr>
              <w:spacing w:before="10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b. If any animals or data were not included in the analysis, explain why.</w:t>
            </w:r>
          </w:p>
        </w:tc>
        <w:tc>
          <w:tcPr>
            <w:tcW w:w="113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EC17A3" w:rsidRDefault="00EC17A3" w:rsidP="00EC17A3">
            <w:r w:rsidRPr="00B60EE3">
              <w:rPr>
                <w:rFonts w:ascii="Arial" w:eastAsia="Arial" w:hAnsi="Arial" w:cs="Arial"/>
                <w:w w:val="99"/>
                <w:sz w:val="16"/>
              </w:rPr>
              <w:t xml:space="preserve">Pages </w:t>
            </w:r>
            <w:r>
              <w:rPr>
                <w:rFonts w:ascii="Arial" w:eastAsia="Arial" w:hAnsi="Arial" w:cs="Arial"/>
                <w:w w:val="99"/>
                <w:sz w:val="16"/>
              </w:rPr>
              <w:t>2 to 7</w:t>
            </w:r>
          </w:p>
        </w:tc>
      </w:tr>
      <w:tr w:rsidR="00EC17A3" w:rsidTr="002E1D7D">
        <w:trPr>
          <w:trHeight w:hRule="exact" w:val="592"/>
        </w:trPr>
        <w:tc>
          <w:tcPr>
            <w:tcW w:w="872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EC17A3" w:rsidRDefault="00EC17A3" w:rsidP="00EC17A3">
            <w:pPr>
              <w:tabs>
                <w:tab w:val="left" w:pos="1800"/>
                <w:tab w:val="left" w:pos="2520"/>
              </w:tabs>
              <w:spacing w:before="8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Outcomes and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16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Report the results for each analysis carried out, with a measure of precision</w:t>
            </w:r>
          </w:p>
          <w:p w:rsidR="00EC17A3" w:rsidRDefault="00EC17A3" w:rsidP="00EC17A3">
            <w:pPr>
              <w:tabs>
                <w:tab w:val="left" w:pos="2520"/>
              </w:tabs>
              <w:spacing w:before="4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estimation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(e.g. standard error or confidence interval).</w:t>
            </w:r>
          </w:p>
        </w:tc>
        <w:tc>
          <w:tcPr>
            <w:tcW w:w="113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EC17A3" w:rsidRDefault="00EC17A3" w:rsidP="00EC17A3">
            <w:r w:rsidRPr="00B60EE3">
              <w:rPr>
                <w:rFonts w:ascii="Arial" w:eastAsia="Arial" w:hAnsi="Arial" w:cs="Arial"/>
                <w:w w:val="99"/>
                <w:sz w:val="16"/>
              </w:rPr>
              <w:t xml:space="preserve">Pages </w:t>
            </w:r>
            <w:r>
              <w:rPr>
                <w:rFonts w:ascii="Arial" w:eastAsia="Arial" w:hAnsi="Arial" w:cs="Arial"/>
                <w:w w:val="99"/>
                <w:sz w:val="16"/>
              </w:rPr>
              <w:t>2 to 7</w:t>
            </w:r>
          </w:p>
        </w:tc>
      </w:tr>
      <w:tr w:rsidR="002175FA" w:rsidTr="002E1D7D">
        <w:trPr>
          <w:trHeight w:hRule="exact" w:val="837"/>
        </w:trPr>
        <w:tc>
          <w:tcPr>
            <w:tcW w:w="872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tabs>
                <w:tab w:val="left" w:pos="1800"/>
                <w:tab w:val="left" w:pos="2520"/>
              </w:tabs>
              <w:spacing w:before="8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Adverse events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17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a. Give details of all important adverse 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events in each experimental group.</w:t>
            </w:r>
          </w:p>
          <w:p w:rsidR="002175FA" w:rsidRDefault="00774549">
            <w:pPr>
              <w:spacing w:before="12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b. Describe any modifications to the experimental protocols made to</w:t>
            </w:r>
          </w:p>
          <w:p w:rsidR="002175FA" w:rsidRDefault="00774549">
            <w:pPr>
              <w:spacing w:before="6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reduce adverse events.</w:t>
            </w:r>
          </w:p>
        </w:tc>
        <w:tc>
          <w:tcPr>
            <w:tcW w:w="113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spacing w:before="180"/>
            </w:pPr>
            <w:r>
              <w:rPr>
                <w:rFonts w:ascii="Arial" w:eastAsia="Arial" w:hAnsi="Arial" w:cs="Arial" w:hint="eastAsia"/>
                <w:sz w:val="15"/>
              </w:rPr>
              <w:t>NA</w:t>
            </w:r>
          </w:p>
        </w:tc>
      </w:tr>
      <w:tr w:rsidR="002175FA" w:rsidTr="002E1D7D">
        <w:trPr>
          <w:trHeight w:hRule="exact" w:val="367"/>
        </w:trPr>
        <w:tc>
          <w:tcPr>
            <w:tcW w:w="118" w:type="dxa"/>
            <w:shd w:val="clear" w:color="auto" w:fill="642D5C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8507" w:type="dxa"/>
            <w:shd w:val="clear" w:color="auto" w:fill="642D5C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spacing w:before="100"/>
            </w:pPr>
            <w:r>
              <w:rPr>
                <w:rFonts w:ascii="NC3Rs Lexia" w:eastAsia="NC3Rs Lexia" w:hAnsi="NC3Rs Lexia" w:cs="NC3Rs Lexia" w:hint="eastAsia"/>
                <w:color w:val="FFFFFF"/>
                <w:sz w:val="18"/>
              </w:rPr>
              <w:t>DISCUSSION</w:t>
            </w:r>
          </w:p>
        </w:tc>
        <w:tc>
          <w:tcPr>
            <w:tcW w:w="99" w:type="dxa"/>
            <w:shd w:val="clear" w:color="auto" w:fill="642D5C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118" w:type="dxa"/>
            <w:shd w:val="clear" w:color="auto" w:fill="642D5C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912" w:type="dxa"/>
            <w:shd w:val="clear" w:color="auto" w:fill="642D5C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  <w:tc>
          <w:tcPr>
            <w:tcW w:w="99" w:type="dxa"/>
            <w:shd w:val="clear" w:color="auto" w:fill="642D5C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175FA"/>
        </w:tc>
      </w:tr>
      <w:tr w:rsidR="002175FA" w:rsidTr="002E1D7D">
        <w:trPr>
          <w:trHeight w:hRule="exact" w:val="1960"/>
        </w:trPr>
        <w:tc>
          <w:tcPr>
            <w:tcW w:w="872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tabs>
                <w:tab w:val="left" w:pos="1800"/>
                <w:tab w:val="left" w:pos="2520"/>
              </w:tabs>
              <w:spacing w:before="6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Interpretation/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18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a. Interpret the results, taking into account the study objectives and</w:t>
            </w:r>
          </w:p>
          <w:p w:rsidR="002175FA" w:rsidRDefault="00774549">
            <w:pPr>
              <w:tabs>
                <w:tab w:val="left" w:pos="2740"/>
              </w:tabs>
              <w:spacing w:before="6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scientific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hypotheses, current theory and other relevant studies in the literature.</w:t>
            </w:r>
          </w:p>
          <w:p w:rsidR="002175FA" w:rsidRDefault="00774549">
            <w:pPr>
              <w:tabs>
                <w:tab w:val="left" w:pos="2520"/>
              </w:tabs>
              <w:spacing w:before="10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implications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b. Comment on the study limitations including any potential sources of bias,</w:t>
            </w:r>
          </w:p>
          <w:p w:rsidR="002175FA" w:rsidRDefault="00774549">
            <w:pPr>
              <w:spacing w:before="6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any limitations of the animal model, and the imprecision associated with</w:t>
            </w:r>
          </w:p>
          <w:p w:rsidR="002175FA" w:rsidRDefault="00774549">
            <w:pPr>
              <w:spacing w:before="6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the results</w:t>
            </w:r>
            <w:r>
              <w:rPr>
                <w:rFonts w:ascii="Aktiv Grotesk" w:eastAsia="Aktiv Grotesk" w:hAnsi="Aktiv Grotesk" w:cs="Aktiv Grotesk" w:hint="eastAsia"/>
                <w:sz w:val="12"/>
              </w:rPr>
              <w:t>2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.</w:t>
            </w:r>
          </w:p>
          <w:p w:rsidR="002175FA" w:rsidRDefault="00774549">
            <w:pPr>
              <w:spacing w:before="12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c. 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Describe any implications of your experimental methods or findings for</w:t>
            </w:r>
          </w:p>
          <w:p w:rsidR="002175FA" w:rsidRDefault="00774549">
            <w:pPr>
              <w:spacing w:before="2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the replacement, refinement or reduction (the 3Rs) of the use of animals</w:t>
            </w:r>
          </w:p>
          <w:p w:rsidR="002175FA" w:rsidRDefault="00774549">
            <w:pPr>
              <w:spacing w:before="60"/>
              <w:ind w:left="274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in research.</w:t>
            </w:r>
          </w:p>
        </w:tc>
        <w:tc>
          <w:tcPr>
            <w:tcW w:w="113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EC17A3">
            <w:pPr>
              <w:spacing w:before="60"/>
            </w:pPr>
            <w:r>
              <w:rPr>
                <w:rFonts w:ascii="Arial" w:eastAsia="Arial" w:hAnsi="Arial" w:cs="Arial"/>
                <w:w w:val="99"/>
                <w:sz w:val="15"/>
              </w:rPr>
              <w:t>Pages 7 to 10</w:t>
            </w:r>
          </w:p>
        </w:tc>
      </w:tr>
      <w:tr w:rsidR="002175FA" w:rsidTr="002E1D7D">
        <w:trPr>
          <w:trHeight w:hRule="exact" w:val="796"/>
        </w:trPr>
        <w:tc>
          <w:tcPr>
            <w:tcW w:w="872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tabs>
                <w:tab w:val="left" w:pos="2520"/>
              </w:tabs>
              <w:spacing w:before="100"/>
              <w:ind w:left="100"/>
            </w:pPr>
            <w:proofErr w:type="spellStart"/>
            <w:r>
              <w:rPr>
                <w:rFonts w:ascii="NC3Rs Lexia" w:eastAsia="NC3Rs Lexia" w:hAnsi="NC3Rs Lexia" w:cs="NC3Rs Lexia" w:hint="eastAsia"/>
                <w:sz w:val="18"/>
              </w:rPr>
              <w:t>Generalisability</w:t>
            </w:r>
            <w:proofErr w:type="spellEnd"/>
            <w:r>
              <w:rPr>
                <w:rFonts w:ascii="NC3Rs Lexia" w:eastAsia="NC3Rs Lexia" w:hAnsi="NC3Rs Lexia" w:cs="NC3Rs Lexia" w:hint="eastAsia"/>
                <w:sz w:val="18"/>
              </w:rPr>
              <w:t>/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 xml:space="preserve"> 19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Comment on whether, and how, the findings of this study ar</w:t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e likely to</w:t>
            </w:r>
          </w:p>
          <w:p w:rsidR="002175FA" w:rsidRDefault="00774549">
            <w:pPr>
              <w:tabs>
                <w:tab w:val="left" w:pos="2520"/>
              </w:tabs>
              <w:spacing w:before="4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translation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translate to other species or systems, including any relevance to human</w:t>
            </w:r>
          </w:p>
          <w:p w:rsidR="002175FA" w:rsidRDefault="00774549">
            <w:pPr>
              <w:spacing w:before="60"/>
              <w:ind w:left="252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biology.</w:t>
            </w:r>
          </w:p>
        </w:tc>
        <w:tc>
          <w:tcPr>
            <w:tcW w:w="113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2E1D7D">
            <w:pPr>
              <w:spacing w:before="80"/>
            </w:pPr>
            <w:r>
              <w:rPr>
                <w:rFonts w:ascii="Arial" w:eastAsia="Arial" w:hAnsi="Arial" w:cs="Arial"/>
                <w:w w:val="99"/>
                <w:sz w:val="15"/>
              </w:rPr>
              <w:t>Pages 7 to 10</w:t>
            </w:r>
          </w:p>
        </w:tc>
      </w:tr>
      <w:tr w:rsidR="002175FA" w:rsidTr="002E1D7D">
        <w:trPr>
          <w:trHeight w:hRule="exact" w:val="2127"/>
        </w:trPr>
        <w:tc>
          <w:tcPr>
            <w:tcW w:w="872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175FA" w:rsidRDefault="00774549">
            <w:pPr>
              <w:tabs>
                <w:tab w:val="left" w:pos="1800"/>
                <w:tab w:val="left" w:pos="2480"/>
              </w:tabs>
              <w:spacing w:before="80"/>
              <w:ind w:left="100"/>
            </w:pPr>
            <w:r>
              <w:rPr>
                <w:rFonts w:ascii="NC3Rs Lexia" w:eastAsia="NC3Rs Lexia" w:hAnsi="NC3Rs Lexia" w:cs="NC3Rs Lexia" w:hint="eastAsia"/>
                <w:sz w:val="18"/>
              </w:rPr>
              <w:t>Funding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20</w:t>
            </w:r>
            <w:r>
              <w:tab/>
            </w:r>
            <w:r>
              <w:rPr>
                <w:rFonts w:ascii="Aktiv Grotesk" w:eastAsia="Aktiv Grotesk" w:hAnsi="Aktiv Grotesk" w:cs="Aktiv Grotesk" w:hint="eastAsia"/>
                <w:sz w:val="18"/>
              </w:rPr>
              <w:t>List all funding sources (including grant number) and the role of the</w:t>
            </w:r>
          </w:p>
          <w:p w:rsidR="002175FA" w:rsidRDefault="00774549">
            <w:pPr>
              <w:spacing w:before="40"/>
              <w:ind w:left="2480"/>
            </w:pPr>
            <w:r>
              <w:rPr>
                <w:rFonts w:ascii="Aktiv Grotesk" w:eastAsia="Aktiv Grotesk" w:hAnsi="Aktiv Grotesk" w:cs="Aktiv Grotesk" w:hint="eastAsia"/>
                <w:sz w:val="18"/>
              </w:rPr>
              <w:t>funder(s) in the study.</w:t>
            </w:r>
          </w:p>
        </w:tc>
        <w:tc>
          <w:tcPr>
            <w:tcW w:w="113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2E1D7D" w:rsidRDefault="002E1D7D" w:rsidP="002E1D7D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2E1D7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Geran</w:t>
            </w:r>
            <w:proofErr w:type="spellEnd"/>
            <w:r w:rsidRPr="002E1D7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 xml:space="preserve"> Putra Universiti Putra Malaysia (Grant: 9490500 and 9490503). The funder provided logistics which was adequately </w:t>
            </w:r>
            <w:proofErr w:type="spellStart"/>
            <w:r w:rsidRPr="002E1D7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utilised</w:t>
            </w:r>
            <w:proofErr w:type="spellEnd"/>
            <w:r w:rsidRPr="002E1D7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 xml:space="preserve"> in carrying out the experimental process and purchase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 xml:space="preserve"> of ELISA kits used.  </w:t>
            </w:r>
          </w:p>
          <w:p w:rsidR="002175FA" w:rsidRDefault="002175FA" w:rsidP="002E1D7D">
            <w:pPr>
              <w:spacing w:before="180"/>
            </w:pPr>
          </w:p>
        </w:tc>
      </w:tr>
    </w:tbl>
    <w:p w:rsidR="002175FA" w:rsidRDefault="002175FA">
      <w:pPr>
        <w:spacing w:line="200" w:lineRule="exact"/>
        <w:rPr>
          <w:rFonts w:ascii="SimSun" w:eastAsia="SimSun" w:hAnsi="SimSun" w:cs="SimSun"/>
          <w:sz w:val="20"/>
        </w:rPr>
      </w:pPr>
    </w:p>
    <w:p w:rsidR="002175FA" w:rsidRDefault="00774549">
      <w:pPr>
        <w:autoSpaceDE w:val="0"/>
        <w:autoSpaceDN w:val="0"/>
        <w:spacing w:line="280" w:lineRule="exact"/>
        <w:ind w:left="220"/>
        <w:jc w:val="both"/>
      </w:pPr>
      <w:r>
        <w:rPr>
          <w:rFonts w:ascii="Arial" w:eastAsia="Arial" w:hAnsi="Arial" w:cs="Arial" w:hint="eastAsia"/>
          <w:sz w:val="16"/>
        </w:rPr>
        <w:t>References:</w:t>
      </w:r>
      <w:r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165100</wp:posOffset>
            </wp:positionH>
            <wp:positionV relativeFrom="page">
              <wp:posOffset>9626600</wp:posOffset>
            </wp:positionV>
            <wp:extent cx="673100" cy="673100"/>
            <wp:effectExtent l="0" t="0" r="0" b="0"/>
            <wp:wrapNone/>
            <wp:docPr id="270" name="image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27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175FA" w:rsidRDefault="00774549">
      <w:pPr>
        <w:autoSpaceDE w:val="0"/>
        <w:autoSpaceDN w:val="0"/>
        <w:spacing w:line="180" w:lineRule="exact"/>
        <w:ind w:left="220"/>
        <w:jc w:val="both"/>
      </w:pPr>
      <w:r>
        <w:rPr>
          <w:rFonts w:ascii="Arial" w:eastAsia="Arial" w:hAnsi="Arial" w:cs="Arial" w:hint="eastAsia"/>
          <w:sz w:val="16"/>
        </w:rPr>
        <w:t xml:space="preserve">1. </w:t>
      </w:r>
      <w:proofErr w:type="spellStart"/>
      <w:r>
        <w:rPr>
          <w:rFonts w:ascii="Arial" w:eastAsia="Arial" w:hAnsi="Arial" w:cs="Arial" w:hint="eastAsia"/>
          <w:sz w:val="16"/>
        </w:rPr>
        <w:t>Kilkenny</w:t>
      </w:r>
      <w:proofErr w:type="spellEnd"/>
      <w:r>
        <w:rPr>
          <w:rFonts w:ascii="Arial" w:eastAsia="Arial" w:hAnsi="Arial" w:cs="Arial" w:hint="eastAsia"/>
          <w:sz w:val="16"/>
        </w:rPr>
        <w:t xml:space="preserve"> C, Browne WJ, </w:t>
      </w:r>
      <w:proofErr w:type="spellStart"/>
      <w:r>
        <w:rPr>
          <w:rFonts w:ascii="Arial" w:eastAsia="Arial" w:hAnsi="Arial" w:cs="Arial" w:hint="eastAsia"/>
          <w:sz w:val="16"/>
        </w:rPr>
        <w:t>Cuthill</w:t>
      </w:r>
      <w:proofErr w:type="spellEnd"/>
      <w:r>
        <w:rPr>
          <w:rFonts w:ascii="Arial" w:eastAsia="Arial" w:hAnsi="Arial" w:cs="Arial" w:hint="eastAsia"/>
          <w:sz w:val="16"/>
        </w:rPr>
        <w:t xml:space="preserve"> IC, Emerson M, Altman DG (2010) Improving Bioscience Research Reporting: The ARRIVE Guidelines</w:t>
      </w:r>
    </w:p>
    <w:p w:rsidR="002175FA" w:rsidRDefault="00774549">
      <w:pPr>
        <w:autoSpaceDE w:val="0"/>
        <w:autoSpaceDN w:val="0"/>
        <w:spacing w:line="180" w:lineRule="exact"/>
        <w:ind w:left="440"/>
        <w:jc w:val="both"/>
      </w:pPr>
      <w:r>
        <w:rPr>
          <w:rFonts w:ascii="Arial" w:eastAsia="Arial" w:hAnsi="Arial" w:cs="Arial" w:hint="eastAsia"/>
          <w:sz w:val="16"/>
        </w:rPr>
        <w:t xml:space="preserve">for Reporting Animal Research. </w:t>
      </w:r>
      <w:proofErr w:type="spellStart"/>
      <w:r>
        <w:rPr>
          <w:rFonts w:ascii="Arial,Italic" w:eastAsia="Arial,Italic" w:hAnsi="Arial,Italic" w:cs="Arial,Italic" w:hint="eastAsia"/>
          <w:sz w:val="16"/>
        </w:rPr>
        <w:t>PLoS</w:t>
      </w:r>
      <w:proofErr w:type="spellEnd"/>
      <w:r>
        <w:rPr>
          <w:rFonts w:ascii="Arial,Italic" w:eastAsia="Arial,Italic" w:hAnsi="Arial,Italic" w:cs="Arial,Italic" w:hint="eastAsia"/>
          <w:sz w:val="16"/>
        </w:rPr>
        <w:t xml:space="preserve"> </w:t>
      </w:r>
      <w:proofErr w:type="spellStart"/>
      <w:r>
        <w:rPr>
          <w:rFonts w:ascii="Arial,Italic" w:eastAsia="Arial,Italic" w:hAnsi="Arial,Italic" w:cs="Arial,Italic" w:hint="eastAsia"/>
          <w:sz w:val="16"/>
        </w:rPr>
        <w:t>Biol</w:t>
      </w:r>
      <w:proofErr w:type="spellEnd"/>
      <w:r>
        <w:rPr>
          <w:rFonts w:ascii="Arial,Italic" w:eastAsia="Arial,Italic" w:hAnsi="Arial,Italic" w:cs="Arial,Italic" w:hint="eastAsia"/>
          <w:sz w:val="16"/>
        </w:rPr>
        <w:t xml:space="preserve"> </w:t>
      </w:r>
      <w:r>
        <w:rPr>
          <w:rFonts w:ascii="Arial" w:eastAsia="Arial" w:hAnsi="Arial" w:cs="Arial" w:hint="eastAsia"/>
          <w:sz w:val="16"/>
        </w:rPr>
        <w:t>8(6): e1000412. doi:10.1371/journal.pbio.1000412</w:t>
      </w:r>
    </w:p>
    <w:p w:rsidR="002175FA" w:rsidRDefault="00774549">
      <w:pPr>
        <w:autoSpaceDE w:val="0"/>
        <w:autoSpaceDN w:val="0"/>
        <w:spacing w:line="180" w:lineRule="exact"/>
        <w:ind w:left="220"/>
        <w:jc w:val="both"/>
      </w:pPr>
      <w:r>
        <w:rPr>
          <w:rFonts w:ascii="Arial" w:eastAsia="Arial" w:hAnsi="Arial" w:cs="Arial" w:hint="eastAsia"/>
          <w:sz w:val="16"/>
        </w:rPr>
        <w:t>2. Schulz KF, Altman DG,</w:t>
      </w:r>
      <w:r>
        <w:rPr>
          <w:rFonts w:ascii="Arial" w:eastAsia="Arial" w:hAnsi="Arial" w:cs="Arial" w:hint="eastAsia"/>
          <w:sz w:val="16"/>
        </w:rPr>
        <w:t xml:space="preserve"> Moher D, the CONSORT Group (2010) CONSORT 2010 Statement: updated guidelines for reporting parallel</w:t>
      </w:r>
    </w:p>
    <w:p w:rsidR="002175FA" w:rsidRDefault="00774549">
      <w:pPr>
        <w:autoSpaceDE w:val="0"/>
        <w:autoSpaceDN w:val="0"/>
        <w:spacing w:line="200" w:lineRule="exact"/>
        <w:ind w:left="440"/>
        <w:jc w:val="both"/>
      </w:pPr>
      <w:r>
        <w:rPr>
          <w:rFonts w:ascii="Arial" w:eastAsia="Arial" w:hAnsi="Arial" w:cs="Arial" w:hint="eastAsia"/>
          <w:sz w:val="16"/>
        </w:rPr>
        <w:t xml:space="preserve">group </w:t>
      </w:r>
      <w:proofErr w:type="spellStart"/>
      <w:r>
        <w:rPr>
          <w:rFonts w:ascii="Arial" w:eastAsia="Arial" w:hAnsi="Arial" w:cs="Arial" w:hint="eastAsia"/>
          <w:sz w:val="16"/>
        </w:rPr>
        <w:t>randomised</w:t>
      </w:r>
      <w:proofErr w:type="spellEnd"/>
      <w:r>
        <w:rPr>
          <w:rFonts w:ascii="Arial" w:eastAsia="Arial" w:hAnsi="Arial" w:cs="Arial" w:hint="eastAsia"/>
          <w:sz w:val="16"/>
        </w:rPr>
        <w:t xml:space="preserve"> trials. </w:t>
      </w:r>
      <w:r>
        <w:rPr>
          <w:rFonts w:ascii="Arial,Italic" w:eastAsia="Arial,Italic" w:hAnsi="Arial,Italic" w:cs="Arial,Italic" w:hint="eastAsia"/>
          <w:sz w:val="16"/>
        </w:rPr>
        <w:t xml:space="preserve">BMJ </w:t>
      </w:r>
      <w:r>
        <w:rPr>
          <w:rFonts w:ascii="Arial" w:eastAsia="Arial" w:hAnsi="Arial" w:cs="Arial" w:hint="eastAsia"/>
          <w:sz w:val="16"/>
        </w:rPr>
        <w:t>340:c332.</w:t>
      </w:r>
    </w:p>
    <w:sectPr w:rsidR="002175FA">
      <w:pgSz w:w="11900" w:h="16820" w:code="9"/>
      <w:pgMar w:top="0" w:right="300" w:bottom="0" w:left="1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C3Rs Lexia">
    <w:altName w:val="N C 3 Rs Lex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ktiv Grotesk">
    <w:altName w:val="Aktiv Grotes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ktiv Grotesk,Italic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,Italic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/>
  <w:defaultTabStop w:val="720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5FA"/>
    <w:rsid w:val="000A3D77"/>
    <w:rsid w:val="002175FA"/>
    <w:rsid w:val="002E1D7D"/>
    <w:rsid w:val="0030792E"/>
    <w:rsid w:val="003E7E65"/>
    <w:rsid w:val="00540314"/>
    <w:rsid w:val="00774549"/>
    <w:rsid w:val="00EC1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38D828-0379-4EE7-86D5-1185A9998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1126</Words>
  <Characters>6421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IDRIS HAMBALI</dc:creator>
  <cp:lastModifiedBy>DR. IDRIS HAMBALI</cp:lastModifiedBy>
  <cp:revision>2</cp:revision>
  <dcterms:created xsi:type="dcterms:W3CDTF">2019-12-17T06:14:00Z</dcterms:created>
  <dcterms:modified xsi:type="dcterms:W3CDTF">2019-12-17T06:14:00Z</dcterms:modified>
</cp:coreProperties>
</file>